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xmlns:wp14="http://schemas.microsoft.com/office/word/2010/wordml" w:rsidRPr="00C13A11" w:rsidR="00D92D57" w:rsidP="08B82E17" w:rsidRDefault="00D92D57" w14:paraId="1D8D29A2" wp14:textId="3ABA1E88">
      <w:pPr>
        <w:rPr>
          <w:b w:val="1"/>
          <w:bCs w:val="1"/>
          <w:sz w:val="16"/>
          <w:szCs w:val="16"/>
        </w:rPr>
      </w:pPr>
      <w:r w:rsidRPr="39526BE1" w:rsidR="39526BE1">
        <w:rPr>
          <w:b w:val="1"/>
          <w:bCs w:val="1"/>
          <w:sz w:val="16"/>
          <w:szCs w:val="16"/>
        </w:rPr>
        <w:t xml:space="preserve">Afspraken die gemaakt zijn ten aanzien van de fysieke veiligheid 2023 BSO </w:t>
      </w:r>
      <w:proofErr w:type="spellStart"/>
      <w:r w:rsidRPr="39526BE1" w:rsidR="39526BE1">
        <w:rPr>
          <w:b w:val="1"/>
          <w:bCs w:val="1"/>
          <w:sz w:val="16"/>
          <w:szCs w:val="16"/>
        </w:rPr>
        <w:t>Madagascar</w:t>
      </w:r>
      <w:proofErr w:type="spellEnd"/>
      <w:r w:rsidRPr="39526BE1" w:rsidR="39526BE1">
        <w:rPr>
          <w:b w:val="1"/>
          <w:bCs w:val="1"/>
          <w:sz w:val="16"/>
          <w:szCs w:val="16"/>
        </w:rPr>
        <w:t xml:space="preserve"> en Mauritius.</w:t>
      </w:r>
    </w:p>
    <w:p xmlns:wp14="http://schemas.microsoft.com/office/word/2010/wordml" w:rsidRPr="00C13A11" w:rsidR="00D92D57" w:rsidP="00D92D57" w:rsidRDefault="00D92D57" w14:paraId="672A6659" wp14:textId="77777777">
      <w:pPr>
        <w:rPr>
          <w:b/>
          <w:sz w:val="16"/>
        </w:rPr>
      </w:pPr>
    </w:p>
    <w:p xmlns:wp14="http://schemas.microsoft.com/office/word/2010/wordml" w:rsidRPr="00C13A11" w:rsidR="00D92D57" w:rsidP="00D92D57" w:rsidRDefault="00D92D57" w14:paraId="270BE3E9" wp14:textId="77777777">
      <w:pPr>
        <w:rPr>
          <w:b/>
          <w:sz w:val="16"/>
        </w:rPr>
      </w:pPr>
      <w:r w:rsidRPr="00C13A11">
        <w:rPr>
          <w:b/>
          <w:sz w:val="16"/>
        </w:rPr>
        <w:t>Vallen van hoogte</w:t>
      </w:r>
    </w:p>
    <w:p xmlns:wp14="http://schemas.microsoft.com/office/word/2010/wordml" w:rsidR="00D92D57" w:rsidP="00D92D57" w:rsidRDefault="00D92D57" w14:paraId="064DBCCE"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D92D57" w:rsidP="00D92D57" w:rsidRDefault="00D92D57" w14:paraId="759CAB7F"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Acute gevaren worden direct aan </w:t>
      </w:r>
      <w:r>
        <w:rPr>
          <w:rFonts w:cs="Times New Roman"/>
          <w:sz w:val="16"/>
          <w:szCs w:val="16"/>
          <w:lang w:eastAsia="nl-NL"/>
        </w:rPr>
        <w:t xml:space="preserve">de beheerder van de speeltuin </w:t>
      </w:r>
      <w:r w:rsidRPr="00C13A11">
        <w:rPr>
          <w:rFonts w:cs="Times New Roman"/>
          <w:sz w:val="16"/>
          <w:szCs w:val="16"/>
          <w:lang w:eastAsia="nl-NL"/>
        </w:rPr>
        <w:t xml:space="preserve">gemeld ter reparatie. </w:t>
      </w:r>
    </w:p>
    <w:p xmlns:wp14="http://schemas.microsoft.com/office/word/2010/wordml" w:rsidRPr="00C13A11" w:rsidR="00D92D57" w:rsidP="00D92D57" w:rsidRDefault="00D92D57" w14:paraId="59B72F7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Gevaarlijke situaties die worden gemeld door ouders, bezoekers, kinderen of die we zelf zien worden door ons opgeschreven achter in de overdracht en besproken op het werkoverleg. Gevaarlijke situaties in de speeltuin worden doorgeven aan de beheerder van de speeltuin. </w:t>
      </w:r>
    </w:p>
    <w:p xmlns:wp14="http://schemas.microsoft.com/office/word/2010/wordml" w:rsidRPr="00C13A11" w:rsidR="00D92D57" w:rsidP="00D92D57" w:rsidRDefault="00D92D57" w14:paraId="75FC924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mogen niet op, onder of over het hek klimmen.</w:t>
      </w:r>
    </w:p>
    <w:p xmlns:wp14="http://schemas.microsoft.com/office/word/2010/wordml" w:rsidRPr="00C13A11" w:rsidR="00D92D57" w:rsidP="00D92D57" w:rsidRDefault="00D92D57" w14:paraId="0A37501D"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5DAB6C7B"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600A917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Speeltuin:</w:t>
      </w:r>
    </w:p>
    <w:p xmlns:wp14="http://schemas.microsoft.com/office/word/2010/wordml" w:rsidRPr="00C13A11" w:rsidR="00D92D57" w:rsidP="00D92D57" w:rsidRDefault="00D92D57" w14:paraId="3539F3D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mogen alleen op de hoge stenen aan de voorkant van de speeltuin indien ze </w:t>
      </w:r>
      <w:r>
        <w:rPr>
          <w:rFonts w:cs="Times New Roman"/>
          <w:sz w:val="16"/>
          <w:szCs w:val="16"/>
          <w:lang w:eastAsia="nl-NL"/>
        </w:rPr>
        <w:t>in Mauritius zitten</w:t>
      </w:r>
      <w:r w:rsidRPr="00C13A11">
        <w:rPr>
          <w:rFonts w:cs="Times New Roman"/>
          <w:sz w:val="16"/>
          <w:szCs w:val="16"/>
          <w:lang w:eastAsia="nl-NL"/>
        </w:rPr>
        <w:t>.</w:t>
      </w:r>
    </w:p>
    <w:p xmlns:wp14="http://schemas.microsoft.com/office/word/2010/wordml" w:rsidRPr="00C13A11" w:rsidR="00D92D57" w:rsidP="00D92D57" w:rsidRDefault="00D92D57" w14:paraId="038D9A9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Indien er op het piratenschip gespeeld wordt blijft de medewerker erbij staan.</w:t>
      </w:r>
    </w:p>
    <w:p xmlns:wp14="http://schemas.microsoft.com/office/word/2010/wordml" w:rsidRPr="00C13A11" w:rsidR="00D92D57" w:rsidP="00D92D57" w:rsidRDefault="00D92D57" w14:paraId="02EB378F"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1B4A6414"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Groepsruimten:</w:t>
      </w:r>
    </w:p>
    <w:p xmlns:wp14="http://schemas.microsoft.com/office/word/2010/wordml" w:rsidRPr="00C13A11" w:rsidR="00D92D57" w:rsidP="00D92D57" w:rsidRDefault="00D92D57" w14:paraId="092CB03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Algemeen:</w:t>
      </w:r>
    </w:p>
    <w:p xmlns:wp14="http://schemas.microsoft.com/office/word/2010/wordml" w:rsidRPr="00C13A11" w:rsidR="00D92D57" w:rsidP="00D92D57" w:rsidRDefault="00D92D57" w14:paraId="0C2C988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We lopen rustig op de groep</w:t>
      </w:r>
    </w:p>
    <w:p xmlns:wp14="http://schemas.microsoft.com/office/word/2010/wordml" w:rsidRPr="00C13A11" w:rsidR="00D92D57" w:rsidP="00D92D57" w:rsidRDefault="00D92D57" w14:paraId="39EC0B1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Voetballen en fietsen doen we buiten</w:t>
      </w:r>
    </w:p>
    <w:p xmlns:wp14="http://schemas.microsoft.com/office/word/2010/wordml" w:rsidRPr="00C13A11" w:rsidR="00D92D57" w:rsidP="00D92D57" w:rsidRDefault="00D92D57" w14:paraId="0AF8808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Eten en drinken doen we aan tafel.</w:t>
      </w:r>
    </w:p>
    <w:p xmlns:wp14="http://schemas.microsoft.com/office/word/2010/wordml" w:rsidRPr="00C13A11" w:rsidR="00D92D57" w:rsidP="00D92D57" w:rsidRDefault="00D92D57" w14:paraId="3285665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Kinderen helpen mee met het speelgoed opruimen voor ze met het volgende speelgoed gaan spelen.</w:t>
      </w:r>
    </w:p>
    <w:p xmlns:wp14="http://schemas.microsoft.com/office/word/2010/wordml" w:rsidRPr="00C13A11" w:rsidR="00D92D57" w:rsidP="00D92D57" w:rsidRDefault="00D92D57" w14:paraId="0084162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Voor het middag eten en aan het einde van de dag het speelgoed van de grond opruimen. </w:t>
      </w:r>
    </w:p>
    <w:p xmlns:wp14="http://schemas.microsoft.com/office/word/2010/wordml" w:rsidRPr="00C13A11" w:rsidR="00D92D57" w:rsidP="00D92D57" w:rsidRDefault="00D92D57" w14:paraId="7D2E262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Kasten zijn om spullen in te zetten, niet om op te klimmen. </w:t>
      </w:r>
    </w:p>
    <w:p xmlns:wp14="http://schemas.microsoft.com/office/word/2010/wordml" w:rsidRPr="00C13A11" w:rsidR="00D92D57" w:rsidP="00D92D57" w:rsidRDefault="00D92D57" w14:paraId="6360B2C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Stoelen en banken zijn om op te zitten.</w:t>
      </w:r>
      <w:r w:rsidRPr="00C13A11">
        <w:rPr>
          <w:rFonts w:cs="Times New Roman"/>
          <w:sz w:val="16"/>
          <w:szCs w:val="16"/>
          <w:lang w:eastAsia="nl-NL"/>
        </w:rPr>
        <w:br/>
      </w:r>
      <w:r w:rsidRPr="00C13A11">
        <w:rPr>
          <w:rFonts w:cs="Times New Roman"/>
          <w:sz w:val="16"/>
          <w:szCs w:val="16"/>
          <w:lang w:eastAsia="nl-NL"/>
        </w:rPr>
        <w:t>Ramen alleen op de kiepstand openzetten. Als er een slotje opzit deze gebruiken.</w:t>
      </w:r>
      <w:r w:rsidRPr="00C13A11">
        <w:rPr>
          <w:rFonts w:cs="Times New Roman"/>
          <w:sz w:val="16"/>
          <w:szCs w:val="16"/>
          <w:lang w:eastAsia="nl-NL"/>
        </w:rPr>
        <w:br/>
      </w:r>
      <w:r w:rsidRPr="00C13A11">
        <w:rPr>
          <w:rFonts w:cs="Times New Roman"/>
          <w:sz w:val="16"/>
          <w:szCs w:val="16"/>
          <w:lang w:eastAsia="nl-NL"/>
        </w:rPr>
        <w:t>De deuren laten we gewoon open staan of dicht. Deuren voorzichtig openmaken.</w:t>
      </w:r>
    </w:p>
    <w:p xmlns:wp14="http://schemas.microsoft.com/office/word/2010/wordml" w:rsidR="00D92D57" w:rsidP="00D92D57" w:rsidRDefault="00D92D57" w14:paraId="6A05A809" wp14:textId="77777777">
      <w:pPr>
        <w:spacing w:before="2" w:beforeLines="1" w:after="2" w:afterLines="1" w:line="240" w:lineRule="auto"/>
        <w:rPr>
          <w:rFonts w:cs="Times New Roman"/>
          <w:sz w:val="16"/>
          <w:szCs w:val="16"/>
          <w:lang w:eastAsia="nl-NL"/>
        </w:rPr>
      </w:pPr>
    </w:p>
    <w:p xmlns:wp14="http://schemas.microsoft.com/office/word/2010/wordml" w:rsidR="00D92D57" w:rsidP="00D92D57" w:rsidRDefault="00D92D57" w14:paraId="6A10E3F3" wp14:textId="77777777">
      <w:pPr>
        <w:spacing w:before="2" w:beforeLines="1" w:after="2" w:afterLines="1" w:line="240" w:lineRule="auto"/>
        <w:rPr>
          <w:rFonts w:cs="Times New Roman"/>
          <w:sz w:val="16"/>
          <w:szCs w:val="16"/>
          <w:lang w:eastAsia="nl-NL"/>
        </w:rPr>
      </w:pPr>
      <w:proofErr w:type="spellStart"/>
      <w:r>
        <w:rPr>
          <w:rFonts w:cs="Times New Roman"/>
          <w:sz w:val="16"/>
          <w:szCs w:val="16"/>
          <w:lang w:eastAsia="nl-NL"/>
        </w:rPr>
        <w:t>Madagascar</w:t>
      </w:r>
      <w:proofErr w:type="spellEnd"/>
      <w:r>
        <w:rPr>
          <w:rFonts w:cs="Times New Roman"/>
          <w:sz w:val="16"/>
          <w:szCs w:val="16"/>
          <w:lang w:eastAsia="nl-NL"/>
        </w:rPr>
        <w:t>:</w:t>
      </w:r>
    </w:p>
    <w:p xmlns:wp14="http://schemas.microsoft.com/office/word/2010/wordml" w:rsidR="00D92D57" w:rsidP="00D92D57" w:rsidRDefault="00D92D57" w14:paraId="002F5392" wp14:textId="77777777">
      <w:pPr>
        <w:spacing w:before="2" w:beforeLines="1" w:after="2" w:afterLines="1" w:line="240" w:lineRule="auto"/>
        <w:rPr>
          <w:rFonts w:cs="Times New Roman"/>
          <w:sz w:val="16"/>
          <w:szCs w:val="16"/>
          <w:lang w:eastAsia="nl-NL"/>
        </w:rPr>
      </w:pPr>
      <w:r>
        <w:rPr>
          <w:rFonts w:cs="Times New Roman"/>
          <w:sz w:val="16"/>
          <w:szCs w:val="16"/>
          <w:lang w:eastAsia="nl-NL"/>
        </w:rPr>
        <w:t>Tafels en kasten zijn niet om op te staan.</w:t>
      </w:r>
    </w:p>
    <w:p xmlns:wp14="http://schemas.microsoft.com/office/word/2010/wordml" w:rsidR="00D92D57" w:rsidP="00D92D57" w:rsidRDefault="00D92D57" w14:paraId="5A39BBE3" wp14:textId="77777777">
      <w:pPr>
        <w:spacing w:before="2" w:beforeLines="1" w:after="2" w:afterLines="1" w:line="240" w:lineRule="auto"/>
        <w:rPr>
          <w:rFonts w:cs="Times New Roman"/>
          <w:sz w:val="16"/>
          <w:szCs w:val="16"/>
          <w:lang w:eastAsia="nl-NL"/>
        </w:rPr>
      </w:pPr>
    </w:p>
    <w:p xmlns:wp14="http://schemas.microsoft.com/office/word/2010/wordml" w:rsidR="00D92D57" w:rsidP="00D92D57" w:rsidRDefault="00D92D57" w14:paraId="052E4592" wp14:textId="77777777">
      <w:pPr>
        <w:spacing w:before="2" w:beforeLines="1" w:after="2" w:afterLines="1" w:line="240" w:lineRule="auto"/>
        <w:rPr>
          <w:rFonts w:cs="Times New Roman"/>
          <w:sz w:val="16"/>
          <w:szCs w:val="16"/>
          <w:lang w:eastAsia="nl-NL"/>
        </w:rPr>
      </w:pPr>
      <w:r>
        <w:rPr>
          <w:rFonts w:cs="Times New Roman"/>
          <w:sz w:val="16"/>
          <w:szCs w:val="16"/>
          <w:lang w:eastAsia="nl-NL"/>
        </w:rPr>
        <w:t>Mauritius:</w:t>
      </w:r>
    </w:p>
    <w:p xmlns:wp14="http://schemas.microsoft.com/office/word/2010/wordml" w:rsidR="00D92D57" w:rsidP="00D92D57" w:rsidRDefault="00D92D57" w14:paraId="6005F271" wp14:textId="77777777">
      <w:pPr>
        <w:spacing w:before="2" w:beforeLines="1" w:after="2" w:afterLines="1" w:line="240" w:lineRule="auto"/>
        <w:rPr>
          <w:rFonts w:cs="Times New Roman"/>
          <w:sz w:val="16"/>
          <w:szCs w:val="16"/>
          <w:lang w:eastAsia="nl-NL"/>
        </w:rPr>
      </w:pPr>
      <w:r>
        <w:rPr>
          <w:rFonts w:cs="Times New Roman"/>
          <w:sz w:val="16"/>
          <w:szCs w:val="16"/>
          <w:lang w:eastAsia="nl-NL"/>
        </w:rPr>
        <w:t>Tafels en kasten zijn niet om op te staan.</w:t>
      </w:r>
    </w:p>
    <w:p xmlns:wp14="http://schemas.microsoft.com/office/word/2010/wordml" w:rsidRPr="00C13A11" w:rsidR="00D92D57" w:rsidP="00D92D57" w:rsidRDefault="00D92D57" w14:paraId="41C8F396"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44ADD42E"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Keuken </w:t>
      </w:r>
    </w:p>
    <w:p xmlns:wp14="http://schemas.microsoft.com/office/word/2010/wordml" w:rsidR="00D92D57" w:rsidP="00D92D57" w:rsidRDefault="00D92D57" w14:paraId="50ACF36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Het aanrecht is om aan het werken niet om op te zitten. </w:t>
      </w:r>
    </w:p>
    <w:p xmlns:wp14="http://schemas.microsoft.com/office/word/2010/wordml" w:rsidR="00D92D57" w:rsidP="00D92D57" w:rsidRDefault="00D92D57" w14:paraId="72A3D3EC"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0D0B940D"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45063B90"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D92D57" w:rsidP="00D92D57" w:rsidRDefault="00D92D57" w14:paraId="6857F3B6"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Altijd bij een kind blijven op de commode.</w:t>
      </w:r>
    </w:p>
    <w:p xmlns:wp14="http://schemas.microsoft.com/office/word/2010/wordml" w:rsidRPr="00C13A11" w:rsidR="00D92D57" w:rsidP="00D92D57" w:rsidRDefault="00D92D57" w14:paraId="0E27B00A" wp14:textId="77777777">
      <w:pPr>
        <w:rPr>
          <w:sz w:val="16"/>
        </w:rPr>
      </w:pPr>
    </w:p>
    <w:p xmlns:wp14="http://schemas.microsoft.com/office/word/2010/wordml" w:rsidRPr="00C13A11" w:rsidR="00D92D57" w:rsidP="00D92D57" w:rsidRDefault="00D92D57" w14:paraId="52E54D2D" wp14:textId="77777777">
      <w:pPr>
        <w:rPr>
          <w:b/>
          <w:sz w:val="16"/>
        </w:rPr>
      </w:pPr>
      <w:r w:rsidRPr="00C13A11">
        <w:rPr>
          <w:b/>
          <w:sz w:val="16"/>
        </w:rPr>
        <w:t>Verstikking</w:t>
      </w:r>
    </w:p>
    <w:p xmlns:wp14="http://schemas.microsoft.com/office/word/2010/wordml" w:rsidRPr="00C13A11" w:rsidR="00D92D57" w:rsidP="00D92D57" w:rsidRDefault="00D92D57" w14:paraId="08ED63EB"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Buitenruimte:</w:t>
      </w:r>
    </w:p>
    <w:p xmlns:wp14="http://schemas.microsoft.com/office/word/2010/wordml" w:rsidRPr="00C13A11" w:rsidR="00D92D57" w:rsidP="00D92D57" w:rsidRDefault="00D92D57" w14:paraId="253B718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Liever geen kleding met koordjes aan een capuchon laten dragen. </w:t>
      </w:r>
    </w:p>
    <w:p xmlns:wp14="http://schemas.microsoft.com/office/word/2010/wordml" w:rsidRPr="00C13A11" w:rsidR="00D92D57" w:rsidP="00D92D57" w:rsidRDefault="00D92D57" w14:paraId="60061E4C"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54EFE435"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Groepsruimten:</w:t>
      </w:r>
    </w:p>
    <w:p xmlns:wp14="http://schemas.microsoft.com/office/word/2010/wordml" w:rsidRPr="00C13A11" w:rsidR="00D92D57" w:rsidP="00D92D57" w:rsidRDefault="00D92D57" w14:paraId="1AFBBF9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Algemeen:</w:t>
      </w:r>
    </w:p>
    <w:p xmlns:wp14="http://schemas.microsoft.com/office/word/2010/wordml" w:rsidRPr="00C13A11" w:rsidR="00D92D57" w:rsidP="00D92D57" w:rsidRDefault="00D92D57" w14:paraId="5D0385C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Speelgoed schoonmaken en controleren volgens schoonmaakrooster. </w:t>
      </w:r>
    </w:p>
    <w:p xmlns:wp14="http://schemas.microsoft.com/office/word/2010/wordml" w:rsidRPr="00C13A11" w:rsidR="00D92D57" w:rsidP="00D92D57" w:rsidRDefault="00D92D57" w14:paraId="7E09920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Kapot speelgoed weggooien of ter reparatie in het kantoor leggen.</w:t>
      </w:r>
    </w:p>
    <w:p xmlns:wp14="http://schemas.microsoft.com/office/word/2010/wordml" w:rsidRPr="00C13A11" w:rsidR="00D92D57" w:rsidP="00D92D57" w:rsidRDefault="00D92D57" w14:paraId="48F92DB0"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Snoeren hoog/ achter de kast.</w:t>
      </w:r>
    </w:p>
    <w:p xmlns:wp14="http://schemas.microsoft.com/office/word/2010/wordml" w:rsidRPr="00C13A11" w:rsidR="00D92D57" w:rsidP="00D92D57" w:rsidRDefault="00D92D57" w14:paraId="49F91415"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Touwtjes van de luxaflex hoog opbinden</w:t>
      </w:r>
    </w:p>
    <w:p xmlns:wp14="http://schemas.microsoft.com/office/word/2010/wordml" w:rsidRPr="00C13A11" w:rsidR="00D92D57" w:rsidP="00D92D57" w:rsidRDefault="00D92D57" w14:paraId="262A50DA"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Touwtjes, ook uit capuchon verwijderen.</w:t>
      </w:r>
    </w:p>
    <w:p xmlns:wp14="http://schemas.microsoft.com/office/word/2010/wordml" w:rsidRPr="00C13A11" w:rsidR="00D92D57" w:rsidP="00D92D57" w:rsidRDefault="00D92D57" w14:paraId="44EAFD9C" wp14:textId="77777777">
      <w:pPr>
        <w:spacing w:before="2" w:beforeLines="1" w:after="2" w:afterLines="1" w:line="240" w:lineRule="auto"/>
        <w:rPr>
          <w:rFonts w:cs="Times New Roman"/>
          <w:sz w:val="16"/>
          <w:szCs w:val="20"/>
          <w:lang w:eastAsia="nl-NL"/>
        </w:rPr>
      </w:pPr>
    </w:p>
    <w:p xmlns:wp14="http://schemas.microsoft.com/office/word/2010/wordml" w:rsidRPr="00C13A11" w:rsidR="00D92D57" w:rsidP="00D92D57" w:rsidRDefault="00D92D57" w14:paraId="48F72992" wp14:textId="77777777">
      <w:pPr>
        <w:rPr>
          <w:b/>
          <w:sz w:val="16"/>
        </w:rPr>
      </w:pPr>
      <w:r w:rsidRPr="00C13A11">
        <w:rPr>
          <w:b/>
          <w:sz w:val="16"/>
        </w:rPr>
        <w:t>Vergiftiging</w:t>
      </w:r>
    </w:p>
    <w:p xmlns:wp14="http://schemas.microsoft.com/office/word/2010/wordml" w:rsidRPr="00C13A11" w:rsidR="00D92D57" w:rsidP="00D92D57" w:rsidRDefault="00D92D57" w14:paraId="1D344D50"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D92D57" w:rsidP="00D92D57" w:rsidRDefault="00D92D57" w14:paraId="22A9AFB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Controleer voor de aanschaf van nieuwe planten of ze niet giftig zijn. </w:t>
      </w:r>
    </w:p>
    <w:p xmlns:wp14="http://schemas.microsoft.com/office/word/2010/wordml" w:rsidRPr="00C13A11" w:rsidR="00D92D57" w:rsidP="00D92D57" w:rsidRDefault="00D92D57" w14:paraId="4B94D5A5"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071CCCB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D92D57" w:rsidP="00D92D57" w:rsidRDefault="00D92D57" w14:paraId="57024129"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Controleer voor de aanschaf van nieuwe planten of ze niet giftig zijn. </w:t>
      </w:r>
    </w:p>
    <w:p xmlns:wp14="http://schemas.microsoft.com/office/word/2010/wordml" w:rsidRPr="00C13A11" w:rsidR="00D92D57" w:rsidP="00D92D57" w:rsidRDefault="00D92D57" w14:paraId="6AF8494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Ouders attent maken op gevaar van hun tas.</w:t>
      </w:r>
    </w:p>
    <w:p xmlns:wp14="http://schemas.microsoft.com/office/word/2010/wordml" w:rsidRPr="00C13A11" w:rsidR="00D92D57" w:rsidP="00D92D57" w:rsidRDefault="00D92D57" w14:paraId="5569556E"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Tassen van medewerkers liggen in de kluis</w:t>
      </w:r>
      <w:r>
        <w:rPr>
          <w:rFonts w:cs="Times New Roman"/>
          <w:sz w:val="16"/>
          <w:szCs w:val="16"/>
          <w:lang w:eastAsia="nl-NL"/>
        </w:rPr>
        <w:t>.</w:t>
      </w:r>
      <w:r w:rsidRPr="00C13A11">
        <w:rPr>
          <w:rFonts w:cs="Times New Roman"/>
          <w:sz w:val="16"/>
          <w:szCs w:val="16"/>
          <w:lang w:eastAsia="nl-NL"/>
        </w:rPr>
        <w:br/>
      </w:r>
      <w:r w:rsidRPr="00C13A11">
        <w:rPr>
          <w:rFonts w:cs="Times New Roman"/>
          <w:sz w:val="16"/>
          <w:szCs w:val="16"/>
          <w:lang w:eastAsia="nl-NL"/>
        </w:rPr>
        <w:t xml:space="preserve">Schoonmaakmiddel staat niet in de groep. </w:t>
      </w:r>
    </w:p>
    <w:p xmlns:wp14="http://schemas.microsoft.com/office/word/2010/wordml" w:rsidRPr="00C13A11" w:rsidR="00D92D57" w:rsidP="00D92D57" w:rsidRDefault="00D92D57" w14:paraId="12643A72" wp14:textId="77777777">
      <w:pPr>
        <w:spacing w:before="2" w:beforeLines="1" w:after="2" w:afterLines="1" w:line="240" w:lineRule="auto"/>
        <w:rPr>
          <w:sz w:val="16"/>
        </w:rPr>
      </w:pPr>
      <w:r w:rsidRPr="00C13A11">
        <w:rPr>
          <w:rFonts w:cs="Times New Roman"/>
          <w:sz w:val="16"/>
          <w:szCs w:val="16"/>
          <w:lang w:eastAsia="nl-NL"/>
        </w:rPr>
        <w:t xml:space="preserve">Schoonmaken als kinderen naar huis zijn (kwart over 6 dienst). Schoonmaakmiddel direct na gebruik terugzetten. </w:t>
      </w:r>
    </w:p>
    <w:p xmlns:wp14="http://schemas.microsoft.com/office/word/2010/wordml" w:rsidRPr="00C13A11" w:rsidR="00D92D57" w:rsidP="00D92D57" w:rsidRDefault="00D92D57" w14:paraId="3DEEC669"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641C077F"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Keuken</w:t>
      </w:r>
    </w:p>
    <w:p xmlns:wp14="http://schemas.microsoft.com/office/word/2010/wordml" w:rsidRPr="00C13A11" w:rsidR="00D92D57" w:rsidP="00D92D57" w:rsidRDefault="00D92D57" w14:paraId="355B6CDB"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 xml:space="preserve">Afval wordt gescheiden en bewaard in bakken. Het afval van </w:t>
      </w:r>
      <w:proofErr w:type="spellStart"/>
      <w:r w:rsidRPr="00C13A11">
        <w:rPr>
          <w:rFonts w:cs="Times New Roman"/>
          <w:sz w:val="16"/>
          <w:szCs w:val="16"/>
          <w:lang w:eastAsia="nl-NL"/>
        </w:rPr>
        <w:t>Madagascar</w:t>
      </w:r>
      <w:proofErr w:type="spellEnd"/>
      <w:r w:rsidRPr="00C13A11">
        <w:rPr>
          <w:rFonts w:cs="Times New Roman"/>
          <w:sz w:val="16"/>
          <w:szCs w:val="16"/>
          <w:lang w:eastAsia="nl-NL"/>
        </w:rPr>
        <w:t xml:space="preserve"> en Mauritius wordt vervolgens buiten in de afgesloten containers gedaan. </w:t>
      </w:r>
    </w:p>
    <w:p xmlns:wp14="http://schemas.microsoft.com/office/word/2010/wordml" w:rsidRPr="00C13A11" w:rsidR="00D92D57" w:rsidP="00D92D57" w:rsidRDefault="00D92D57" w14:paraId="3656B9AB"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38298B59"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D92D57" w:rsidP="00D92D57" w:rsidRDefault="00D92D57" w14:paraId="4A4704B9" wp14:textId="77777777">
      <w:pPr>
        <w:rPr>
          <w:rFonts w:cs="Times New Roman"/>
          <w:sz w:val="16"/>
          <w:szCs w:val="16"/>
          <w:lang w:eastAsia="nl-NL"/>
        </w:rPr>
      </w:pPr>
      <w:r w:rsidRPr="00C13A11">
        <w:rPr>
          <w:rFonts w:cs="Times New Roman"/>
          <w:sz w:val="16"/>
          <w:szCs w:val="16"/>
          <w:lang w:eastAsia="nl-NL"/>
        </w:rPr>
        <w:t>Afvalbak</w:t>
      </w:r>
      <w:r>
        <w:rPr>
          <w:rFonts w:cs="Times New Roman"/>
          <w:sz w:val="16"/>
          <w:szCs w:val="16"/>
          <w:lang w:eastAsia="nl-NL"/>
        </w:rPr>
        <w:t xml:space="preserve"> dagelijks legen.</w:t>
      </w:r>
    </w:p>
    <w:p xmlns:wp14="http://schemas.microsoft.com/office/word/2010/wordml" w:rsidRPr="00C13A11" w:rsidR="00D92D57" w:rsidP="00D92D57" w:rsidRDefault="00D92D57" w14:paraId="45FB0818"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5BD2AE30" wp14:textId="77777777">
      <w:pPr>
        <w:spacing w:before="2" w:beforeLines="1" w:after="2" w:afterLines="1" w:line="240" w:lineRule="auto"/>
        <w:rPr>
          <w:b/>
          <w:sz w:val="16"/>
        </w:rPr>
      </w:pPr>
      <w:r w:rsidRPr="00C13A11">
        <w:rPr>
          <w:b/>
          <w:sz w:val="16"/>
        </w:rPr>
        <w:t>Verbranding</w:t>
      </w:r>
    </w:p>
    <w:p xmlns:wp14="http://schemas.microsoft.com/office/word/2010/wordml" w:rsidRPr="00C13A11" w:rsidR="00D92D57" w:rsidP="00D92D57" w:rsidRDefault="00D92D57" w14:paraId="40A603D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Algemeen:</w:t>
      </w:r>
    </w:p>
    <w:p xmlns:wp14="http://schemas.microsoft.com/office/word/2010/wordml" w:rsidRPr="00C13A11" w:rsidR="00D92D57" w:rsidP="00D92D57" w:rsidRDefault="00D92D57" w14:paraId="4585C327"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lastRenderedPageBreak/>
        <w:t xml:space="preserve">Niet roken op Het Strand ook niet in de tuin. </w:t>
      </w:r>
    </w:p>
    <w:p xmlns:wp14="http://schemas.microsoft.com/office/word/2010/wordml" w:rsidRPr="00C13A11" w:rsidR="00D92D57" w:rsidP="00D92D57" w:rsidRDefault="00D92D57" w14:paraId="049F31CB"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503CF68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D92D57" w:rsidP="00D92D57" w:rsidRDefault="00D92D57" w14:paraId="45DCE77B"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Tussen 12.00 en 15.00 uur niet in de zon met de kinderen. • Kinderen insmeren met zonnebrand, factor 50. (Elke 2 uur)</w:t>
      </w:r>
    </w:p>
    <w:p xmlns:wp14="http://schemas.microsoft.com/office/word/2010/wordml" w:rsidRPr="00C13A11" w:rsidR="00D92D57" w:rsidP="00D92D57" w:rsidRDefault="00D92D57" w14:paraId="53128261"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66CE90F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D92D57" w:rsidP="00D92D57" w:rsidRDefault="00D92D57" w14:paraId="6D240375"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Blusmiddelen en noodverlichting worden jaarlijks gecontroleerd. Op </w:t>
      </w:r>
      <w:proofErr w:type="spellStart"/>
      <w:r w:rsidRPr="00C13A11">
        <w:rPr>
          <w:rFonts w:cs="Times New Roman"/>
          <w:sz w:val="16"/>
          <w:szCs w:val="16"/>
          <w:lang w:eastAsia="nl-NL"/>
        </w:rPr>
        <w:t>Madagascar</w:t>
      </w:r>
      <w:proofErr w:type="spellEnd"/>
      <w:r w:rsidRPr="00C13A11">
        <w:rPr>
          <w:rFonts w:cs="Times New Roman"/>
          <w:sz w:val="16"/>
          <w:szCs w:val="16"/>
          <w:lang w:eastAsia="nl-NL"/>
        </w:rPr>
        <w:t xml:space="preserve"> regelt de beheerder van de speeltuin dit. </w:t>
      </w:r>
    </w:p>
    <w:p xmlns:wp14="http://schemas.microsoft.com/office/word/2010/wordml" w:rsidRPr="00C13A11" w:rsidR="00D92D57" w:rsidP="00D92D57" w:rsidRDefault="00D92D57" w14:paraId="6675AE1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Minimaal 1 maal per jaar vindt er een ontruimingsoefening plaats. </w:t>
      </w:r>
    </w:p>
    <w:p xmlns:wp14="http://schemas.microsoft.com/office/word/2010/wordml" w:rsidRPr="00C13A11" w:rsidR="00D92D57" w:rsidP="00D92D57" w:rsidRDefault="00D92D57" w14:paraId="24D4025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Ballonnen vullen we alleen met lucht of water. </w:t>
      </w:r>
    </w:p>
    <w:p xmlns:wp14="http://schemas.microsoft.com/office/word/2010/wordml" w:rsidRPr="00C13A11" w:rsidR="00D92D57" w:rsidP="00D92D57" w:rsidRDefault="00D92D57" w14:paraId="6DA2B3A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We gebruiken geen open vuur en kaarsen. </w:t>
      </w:r>
    </w:p>
    <w:p xmlns:wp14="http://schemas.microsoft.com/office/word/2010/wordml" w:rsidR="00D92D57" w:rsidP="00D92D57" w:rsidRDefault="00D92D57" w14:paraId="093DB29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4x per jaar stopcontacten controleren op aanwezigheid van afdekplaatjes in </w:t>
      </w:r>
      <w:proofErr w:type="spellStart"/>
      <w:r w:rsidRPr="00C13A11">
        <w:rPr>
          <w:rFonts w:cs="Times New Roman"/>
          <w:sz w:val="16"/>
          <w:szCs w:val="16"/>
          <w:lang w:eastAsia="nl-NL"/>
        </w:rPr>
        <w:t>Madagascar</w:t>
      </w:r>
      <w:proofErr w:type="spellEnd"/>
      <w:r w:rsidRPr="00C13A11">
        <w:rPr>
          <w:rFonts w:cs="Times New Roman"/>
          <w:sz w:val="16"/>
          <w:szCs w:val="16"/>
          <w:lang w:eastAsia="nl-NL"/>
        </w:rPr>
        <w:t xml:space="preserve">. </w:t>
      </w:r>
    </w:p>
    <w:p xmlns:wp14="http://schemas.microsoft.com/office/word/2010/wordml" w:rsidRPr="00C13A11" w:rsidR="00D92D57" w:rsidP="00D92D57" w:rsidRDefault="00D92D57" w14:paraId="23E3F8E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Hete dranken zoals thee, chocomel, soep en koffie inschenken op de bar, niet op het randje. Vanuit daar pakken om te drinken. Ook thee en koffie voor ouders op de bar of hoog wegzetten. Ouders attent maken op het gevaar van hete dranken.</w:t>
      </w:r>
    </w:p>
    <w:p xmlns:wp14="http://schemas.microsoft.com/office/word/2010/wordml" w:rsidRPr="00C13A11" w:rsidR="00D92D57" w:rsidP="00D92D57" w:rsidRDefault="00D92D57" w14:paraId="7F00321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thee drinken met de kinderen een rustige sfeer aan tafel creëren en kinderen wijzen op veiligheid </w:t>
      </w:r>
    </w:p>
    <w:p xmlns:wp14="http://schemas.microsoft.com/office/word/2010/wordml" w:rsidRPr="00C13A11" w:rsidR="00D92D57" w:rsidP="00D92D57" w:rsidRDefault="00D92D57" w14:paraId="0268CF3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Koken, bakken </w:t>
      </w:r>
      <w:proofErr w:type="spellStart"/>
      <w:r w:rsidRPr="00C13A11">
        <w:rPr>
          <w:rFonts w:cs="Times New Roman"/>
          <w:sz w:val="16"/>
          <w:szCs w:val="16"/>
          <w:lang w:eastAsia="nl-NL"/>
        </w:rPr>
        <w:t>enz</w:t>
      </w:r>
      <w:proofErr w:type="spellEnd"/>
      <w:r w:rsidRPr="00C13A11">
        <w:rPr>
          <w:rFonts w:cs="Times New Roman"/>
          <w:sz w:val="16"/>
          <w:szCs w:val="16"/>
          <w:lang w:eastAsia="nl-NL"/>
        </w:rPr>
        <w:t xml:space="preserve"> doen we onder begeleiding. </w:t>
      </w:r>
    </w:p>
    <w:p xmlns:wp14="http://schemas.microsoft.com/office/word/2010/wordml" w:rsidRPr="00C13A11" w:rsidR="00D92D57" w:rsidP="00D92D57" w:rsidRDefault="00D92D57" w14:paraId="140B5D33" wp14:textId="77777777">
      <w:pPr>
        <w:spacing w:before="2" w:beforeLines="1" w:after="2" w:afterLines="1" w:line="240" w:lineRule="auto"/>
        <w:rPr>
          <w:rFonts w:cs="Times New Roman"/>
          <w:i/>
          <w:sz w:val="16"/>
          <w:szCs w:val="16"/>
          <w:lang w:eastAsia="nl-NL"/>
        </w:rPr>
      </w:pPr>
      <w:r w:rsidRPr="00C13A11">
        <w:rPr>
          <w:rFonts w:cs="Times New Roman"/>
          <w:sz w:val="16"/>
          <w:szCs w:val="16"/>
          <w:lang w:eastAsia="nl-NL"/>
        </w:rPr>
        <w:t>Tassen en sport spullen in de daarvoor bestemde mand of bak</w:t>
      </w:r>
    </w:p>
    <w:p xmlns:wp14="http://schemas.microsoft.com/office/word/2010/wordml" w:rsidRPr="00C13A11" w:rsidR="00D92D57" w:rsidP="00D92D57" w:rsidRDefault="00D92D57" w14:paraId="62486C05" wp14:textId="77777777">
      <w:pPr>
        <w:spacing w:before="2" w:beforeLines="1" w:after="2" w:afterLines="1" w:line="240" w:lineRule="auto"/>
        <w:ind w:left="360"/>
        <w:rPr>
          <w:rFonts w:cs="Times New Roman"/>
          <w:i/>
          <w:sz w:val="16"/>
          <w:szCs w:val="16"/>
          <w:lang w:eastAsia="nl-NL"/>
        </w:rPr>
      </w:pPr>
    </w:p>
    <w:p xmlns:wp14="http://schemas.microsoft.com/office/word/2010/wordml" w:rsidRPr="00C13A11" w:rsidR="00D92D57" w:rsidP="00D92D57" w:rsidRDefault="00D92D57" w14:paraId="2A773B23"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Keuken</w:t>
      </w:r>
    </w:p>
    <w:p xmlns:wp14="http://schemas.microsoft.com/office/word/2010/wordml" w:rsidR="00D92D57" w:rsidP="00D92D57" w:rsidRDefault="00D92D57" w14:paraId="5A5C65CE" wp14:textId="77777777">
      <w:pPr>
        <w:rPr>
          <w:rFonts w:cs="Times New Roman"/>
          <w:sz w:val="16"/>
          <w:szCs w:val="16"/>
          <w:lang w:eastAsia="nl-NL"/>
        </w:rPr>
      </w:pPr>
      <w:r w:rsidRPr="00C13A11">
        <w:rPr>
          <w:rFonts w:cs="Times New Roman"/>
          <w:sz w:val="16"/>
          <w:szCs w:val="16"/>
          <w:lang w:eastAsia="nl-NL"/>
        </w:rPr>
        <w:t>Kinderen mogen slechts onder</w:t>
      </w:r>
      <w:r>
        <w:rPr>
          <w:rFonts w:cs="Times New Roman"/>
          <w:sz w:val="16"/>
          <w:szCs w:val="16"/>
          <w:lang w:eastAsia="nl-NL"/>
        </w:rPr>
        <w:t xml:space="preserve"> </w:t>
      </w:r>
      <w:r w:rsidRPr="00C13A11">
        <w:rPr>
          <w:rFonts w:cs="Times New Roman"/>
          <w:sz w:val="16"/>
          <w:szCs w:val="16"/>
          <w:lang w:eastAsia="nl-NL"/>
        </w:rPr>
        <w:t xml:space="preserve">begeleiding in de keuken komen. </w:t>
      </w:r>
    </w:p>
    <w:p xmlns:wp14="http://schemas.microsoft.com/office/word/2010/wordml" w:rsidRPr="003A7E7B" w:rsidR="00D92D57" w:rsidP="00D92D57" w:rsidRDefault="00D92D57" w14:paraId="4101652C" wp14:textId="77777777">
      <w:pPr>
        <w:rPr>
          <w:rFonts w:cs="Times New Roman"/>
          <w:sz w:val="16"/>
          <w:szCs w:val="16"/>
          <w:lang w:eastAsia="nl-NL"/>
        </w:rPr>
      </w:pPr>
    </w:p>
    <w:p xmlns:wp14="http://schemas.microsoft.com/office/word/2010/wordml" w:rsidRPr="00C13A11" w:rsidR="00D92D57" w:rsidP="00D92D57" w:rsidRDefault="00D92D57" w14:paraId="20873F96" wp14:textId="77777777">
      <w:pPr>
        <w:rPr>
          <w:b/>
          <w:sz w:val="16"/>
        </w:rPr>
      </w:pPr>
      <w:r w:rsidRPr="00C13A11">
        <w:rPr>
          <w:b/>
          <w:sz w:val="16"/>
        </w:rPr>
        <w:t>Verdrinking</w:t>
      </w:r>
    </w:p>
    <w:p xmlns:wp14="http://schemas.microsoft.com/office/word/2010/wordml" w:rsidRPr="00C13A11" w:rsidR="00D92D57" w:rsidP="00D92D57" w:rsidRDefault="00D92D57" w14:paraId="021894B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D92D57" w:rsidP="00D92D57" w:rsidRDefault="00D92D57" w14:paraId="3C434F84" wp14:textId="77777777">
      <w:pPr>
        <w:spacing w:before="2" w:beforeLines="1" w:after="2" w:afterLines="1" w:line="240" w:lineRule="auto"/>
        <w:rPr>
          <w:rFonts w:cs="Times New Roman"/>
          <w:b/>
          <w:bCs/>
          <w:sz w:val="16"/>
          <w:szCs w:val="16"/>
          <w:lang w:eastAsia="nl-NL"/>
        </w:rPr>
      </w:pPr>
      <w:r w:rsidRPr="00C13A11">
        <w:rPr>
          <w:rFonts w:cs="Times New Roman"/>
          <w:sz w:val="16"/>
          <w:szCs w:val="16"/>
          <w:lang w:eastAsia="nl-NL"/>
        </w:rPr>
        <w:t>Kinderbadje alleen in het zicht plaatsen en erbij blijven</w:t>
      </w:r>
    </w:p>
    <w:p xmlns:wp14="http://schemas.microsoft.com/office/word/2010/wordml" w:rsidRPr="00C13A11" w:rsidR="00D92D57" w:rsidP="00D92D57" w:rsidRDefault="00D92D57" w14:paraId="4B99056E" wp14:textId="77777777">
      <w:pPr>
        <w:spacing w:before="2" w:beforeLines="1" w:after="2" w:afterLines="1" w:line="240" w:lineRule="auto"/>
        <w:rPr>
          <w:rFonts w:cs="Times New Roman"/>
          <w:i/>
          <w:sz w:val="16"/>
          <w:szCs w:val="16"/>
          <w:lang w:eastAsia="nl-NL"/>
        </w:rPr>
      </w:pPr>
    </w:p>
    <w:p xmlns:wp14="http://schemas.microsoft.com/office/word/2010/wordml" w:rsidRPr="00C13A11" w:rsidR="00D92D57" w:rsidP="00D92D57" w:rsidRDefault="00D92D57" w14:paraId="354FA397"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Badkamer</w:t>
      </w:r>
    </w:p>
    <w:p xmlns:wp14="http://schemas.microsoft.com/office/word/2010/wordml" w:rsidRPr="00C13A11" w:rsidR="00D92D57" w:rsidP="00D92D57" w:rsidRDefault="00D92D57" w14:paraId="1617CD1F"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Laat kinderen niet spelen in de verschoonruimte zonder toezicht. </w:t>
      </w:r>
    </w:p>
    <w:p xmlns:wp14="http://schemas.microsoft.com/office/word/2010/wordml" w:rsidRPr="00C13A11" w:rsidR="00D92D57" w:rsidP="00D92D57" w:rsidRDefault="00D92D57" w14:paraId="1299C43A" wp14:textId="77777777">
      <w:pPr>
        <w:spacing w:before="2" w:beforeLines="1" w:after="2" w:afterLines="1" w:line="240" w:lineRule="auto"/>
        <w:ind w:left="360"/>
        <w:rPr>
          <w:sz w:val="16"/>
        </w:rPr>
      </w:pPr>
    </w:p>
    <w:p xmlns:wp14="http://schemas.microsoft.com/office/word/2010/wordml" w:rsidRPr="00C13A11" w:rsidR="00D92D57" w:rsidP="00D92D57" w:rsidRDefault="00D92D57" w14:paraId="1776B63B" wp14:textId="77777777">
      <w:pPr>
        <w:spacing w:before="2" w:beforeLines="1" w:after="2" w:afterLines="1" w:line="240" w:lineRule="auto"/>
        <w:rPr>
          <w:b/>
          <w:sz w:val="16"/>
        </w:rPr>
      </w:pPr>
      <w:r w:rsidRPr="00C13A11">
        <w:rPr>
          <w:b/>
          <w:sz w:val="16"/>
        </w:rPr>
        <w:t>Je zelf bezeren</w:t>
      </w:r>
    </w:p>
    <w:p xmlns:wp14="http://schemas.microsoft.com/office/word/2010/wordml" w:rsidRPr="00C13A11" w:rsidR="00D92D57" w:rsidP="00D92D57" w:rsidRDefault="00D92D57" w14:paraId="67E45D7C"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Buitenruimte </w:t>
      </w:r>
    </w:p>
    <w:p xmlns:wp14="http://schemas.microsoft.com/office/word/2010/wordml" w:rsidRPr="00C13A11" w:rsidR="00D92D57" w:rsidP="00D92D57" w:rsidRDefault="00D92D57" w14:paraId="38F961E5"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Algemeen:</w:t>
      </w:r>
    </w:p>
    <w:p xmlns:wp14="http://schemas.microsoft.com/office/word/2010/wordml" w:rsidRPr="00C13A11" w:rsidR="00D92D57" w:rsidP="00D92D57" w:rsidRDefault="00D92D57" w14:paraId="36702DE9"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We streven ernaar dat er minimaal 1 begeleid(st)er buiten is bij de kinderen. </w:t>
      </w:r>
    </w:p>
    <w:p xmlns:wp14="http://schemas.microsoft.com/office/word/2010/wordml" w:rsidRPr="00C13A11" w:rsidR="00D92D57" w:rsidP="00D92D57" w:rsidRDefault="00D92D57" w14:paraId="6BCD0B1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Skaten is alleen toegestaan voor de kinderen van Mauritius.</w:t>
      </w:r>
    </w:p>
    <w:p xmlns:wp14="http://schemas.microsoft.com/office/word/2010/wordml" w:rsidRPr="00C13A11" w:rsidR="00D92D57" w:rsidP="00D92D57" w:rsidRDefault="00D92D57" w14:paraId="4DDBEF00"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2D947A5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De tuin:</w:t>
      </w:r>
    </w:p>
    <w:p xmlns:wp14="http://schemas.microsoft.com/office/word/2010/wordml" w:rsidRPr="00C13A11" w:rsidR="00D92D57" w:rsidP="00D92D57" w:rsidRDefault="00D92D57" w14:paraId="2D21480A"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Tuin controleren op zwerfvuil</w:t>
      </w:r>
    </w:p>
    <w:p xmlns:wp14="http://schemas.microsoft.com/office/word/2010/wordml" w:rsidRPr="00C13A11" w:rsidR="00D92D57" w:rsidP="00D92D57" w:rsidRDefault="00D92D57" w14:paraId="5787681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Zoveel mogelijk ‘tactisch’ opstellen zodat je </w:t>
      </w:r>
      <w:r>
        <w:rPr>
          <w:rFonts w:cs="Times New Roman"/>
          <w:sz w:val="16"/>
          <w:szCs w:val="16"/>
          <w:lang w:eastAsia="nl-NL"/>
        </w:rPr>
        <w:t>goed overzicht hebt</w:t>
      </w:r>
      <w:r w:rsidRPr="00C13A11">
        <w:rPr>
          <w:rFonts w:cs="Times New Roman"/>
          <w:sz w:val="16"/>
          <w:szCs w:val="16"/>
          <w:lang w:eastAsia="nl-NL"/>
        </w:rPr>
        <w:t>.</w:t>
      </w:r>
    </w:p>
    <w:p xmlns:wp14="http://schemas.microsoft.com/office/word/2010/wordml" w:rsidRPr="00347BBF" w:rsidR="00D92D57" w:rsidP="00D92D57" w:rsidRDefault="00D92D57" w14:paraId="6CB3B523"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Plassen water weg vegen, sneeuw vegen/ strooien </w:t>
      </w:r>
      <w:proofErr w:type="spellStart"/>
      <w:r w:rsidRPr="00C13A11">
        <w:rPr>
          <w:rFonts w:cs="Times New Roman"/>
          <w:sz w:val="16"/>
          <w:szCs w:val="16"/>
          <w:lang w:eastAsia="nl-NL"/>
        </w:rPr>
        <w:t>ivm</w:t>
      </w:r>
      <w:proofErr w:type="spellEnd"/>
      <w:r w:rsidRPr="00C13A11">
        <w:rPr>
          <w:rFonts w:cs="Times New Roman"/>
          <w:sz w:val="16"/>
          <w:szCs w:val="16"/>
          <w:lang w:eastAsia="nl-NL"/>
        </w:rPr>
        <w:t xml:space="preserve"> uitglijden.</w:t>
      </w:r>
      <w:r w:rsidRPr="00C13A11">
        <w:rPr>
          <w:rFonts w:cs="Times New Roman"/>
          <w:sz w:val="16"/>
          <w:szCs w:val="16"/>
          <w:lang w:eastAsia="nl-NL"/>
        </w:rPr>
        <w:br/>
      </w:r>
    </w:p>
    <w:p xmlns:wp14="http://schemas.microsoft.com/office/word/2010/wordml" w:rsidRPr="00C13A11" w:rsidR="00D92D57" w:rsidP="00D92D57" w:rsidRDefault="00D92D57" w14:paraId="502D17D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Groepsruimte</w:t>
      </w:r>
    </w:p>
    <w:p xmlns:wp14="http://schemas.microsoft.com/office/word/2010/wordml" w:rsidRPr="00C13A11" w:rsidR="00D92D57" w:rsidP="00D92D57" w:rsidRDefault="00D92D57" w14:paraId="1C1548D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Kinderen krijgen een bot mes. </w:t>
      </w:r>
    </w:p>
    <w:p xmlns:wp14="http://schemas.microsoft.com/office/word/2010/wordml" w:rsidR="00D92D57" w:rsidP="00D92D57" w:rsidRDefault="00D92D57" w14:paraId="6C6BAB3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Gevaarlijke activiteiten zoals timmeren, zagen, prikken doen kinderen onder begeleiding. </w:t>
      </w:r>
    </w:p>
    <w:p xmlns:wp14="http://schemas.microsoft.com/office/word/2010/wordml" w:rsidRPr="00C13A11" w:rsidR="00D92D57" w:rsidP="00D92D57" w:rsidRDefault="00D92D57" w14:paraId="28D23FB8" wp14:textId="77777777">
      <w:pPr>
        <w:spacing w:before="2" w:beforeLines="1" w:after="2" w:afterLines="1" w:line="240" w:lineRule="auto"/>
        <w:rPr>
          <w:rFonts w:cs="Times New Roman"/>
          <w:sz w:val="16"/>
          <w:szCs w:val="16"/>
          <w:lang w:eastAsia="nl-NL"/>
        </w:rPr>
      </w:pPr>
      <w:r>
        <w:rPr>
          <w:rFonts w:cs="Times New Roman"/>
          <w:sz w:val="16"/>
          <w:szCs w:val="16"/>
          <w:lang w:eastAsia="nl-NL"/>
        </w:rPr>
        <w:t>We gebruiken in de speeltuin het tekenlokaal van Mauritius voor dit soort gevaarlijke activiteiten. Zorg ervoor dat de schuifwand in het tekenlokaal gesloten is. De spullen van de tekenlerares staan achter het scherm. Kinderen nooit alleen in het tekenlokaal laten knutselen.</w:t>
      </w:r>
    </w:p>
    <w:p xmlns:wp14="http://schemas.microsoft.com/office/word/2010/wordml" w:rsidRPr="00C13A11" w:rsidR="00D92D57" w:rsidP="00D92D57" w:rsidRDefault="00D92D57" w14:paraId="3C79D7C0" wp14:textId="77777777">
      <w:pPr>
        <w:spacing w:before="2" w:beforeLines="1" w:after="2" w:afterLines="1" w:line="240" w:lineRule="auto"/>
        <w:rPr>
          <w:rFonts w:cs="Times New Roman"/>
          <w:b/>
          <w:sz w:val="16"/>
          <w:szCs w:val="20"/>
          <w:lang w:eastAsia="nl-NL"/>
        </w:rPr>
      </w:pPr>
      <w:r w:rsidRPr="00C13A11">
        <w:rPr>
          <w:rFonts w:cs="Times New Roman"/>
          <w:sz w:val="16"/>
          <w:szCs w:val="16"/>
          <w:lang w:eastAsia="nl-NL"/>
        </w:rPr>
        <w:br/>
      </w:r>
      <w:r w:rsidRPr="00C13A11">
        <w:rPr>
          <w:rFonts w:cs="Times New Roman"/>
          <w:b/>
          <w:sz w:val="16"/>
          <w:szCs w:val="20"/>
          <w:lang w:eastAsia="nl-NL"/>
        </w:rPr>
        <w:t>Overige huisregels.</w:t>
      </w:r>
    </w:p>
    <w:p xmlns:wp14="http://schemas.microsoft.com/office/word/2010/wordml" w:rsidRPr="00C13A11" w:rsidR="00D92D57" w:rsidP="00D92D57" w:rsidRDefault="00D92D57" w14:paraId="35AC14E6" wp14:textId="77777777">
      <w:pPr>
        <w:spacing w:before="2" w:beforeLines="1" w:after="2" w:afterLines="1" w:line="240" w:lineRule="auto"/>
        <w:rPr>
          <w:rFonts w:cs="Times New Roman"/>
          <w:bCs/>
          <w:sz w:val="16"/>
          <w:szCs w:val="16"/>
          <w:lang w:eastAsia="nl-NL"/>
        </w:rPr>
      </w:pPr>
      <w:r w:rsidRPr="00C13A11">
        <w:rPr>
          <w:rFonts w:cs="Times New Roman"/>
          <w:bCs/>
          <w:sz w:val="16"/>
          <w:szCs w:val="16"/>
          <w:lang w:eastAsia="nl-NL"/>
        </w:rPr>
        <w:t>Bij het opstellen van de huisregels zijn ook afspraken gemaakt die niet direct in verband gebracht kunnen worden met bovenstaande ongelukken. Toch wil ik ze graag benoemen in dit veiligheid beleid.</w:t>
      </w:r>
    </w:p>
    <w:p xmlns:wp14="http://schemas.microsoft.com/office/word/2010/wordml" w:rsidRPr="00C13A11" w:rsidR="00D92D57" w:rsidP="00D92D57" w:rsidRDefault="00D92D57" w14:paraId="3461D779"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301D5604"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Presentie</w:t>
      </w:r>
    </w:p>
    <w:p xmlns:wp14="http://schemas.microsoft.com/office/word/2010/wordml" w:rsidRPr="00C13A11" w:rsidR="00D92D57" w:rsidP="00D92D57" w:rsidRDefault="00D92D57" w14:paraId="78B03E2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Ouders geven door aan de medewerkers als kinderen niet komen omdat ze ziek zijn of bij een vriendje gaan spelen. </w:t>
      </w:r>
    </w:p>
    <w:p xmlns:wp14="http://schemas.microsoft.com/office/word/2010/wordml" w:rsidRPr="00C13A11" w:rsidR="00D92D57" w:rsidP="00D92D57" w:rsidRDefault="00D92D57" w14:paraId="5FE8E42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brengen melden ouders en kinderen zich bij de medewerker om te zeggen dat ze er zijn. Zodra de kinderen binnen zijn worden zij middels </w:t>
      </w:r>
      <w:proofErr w:type="spellStart"/>
      <w:r>
        <w:rPr>
          <w:rFonts w:cs="Times New Roman"/>
          <w:sz w:val="16"/>
          <w:szCs w:val="16"/>
          <w:lang w:eastAsia="nl-NL"/>
        </w:rPr>
        <w:t>B</w:t>
      </w:r>
      <w:r w:rsidRPr="00C13A11">
        <w:rPr>
          <w:rFonts w:cs="Times New Roman"/>
          <w:sz w:val="16"/>
          <w:szCs w:val="16"/>
          <w:lang w:eastAsia="nl-NL"/>
        </w:rPr>
        <w:t>itcare</w:t>
      </w:r>
      <w:proofErr w:type="spellEnd"/>
      <w:r w:rsidRPr="00C13A11">
        <w:rPr>
          <w:rFonts w:cs="Times New Roman"/>
          <w:sz w:val="16"/>
          <w:szCs w:val="16"/>
          <w:lang w:eastAsia="nl-NL"/>
        </w:rPr>
        <w:t xml:space="preserve"> aangemeld. </w:t>
      </w:r>
    </w:p>
    <w:p xmlns:wp14="http://schemas.microsoft.com/office/word/2010/wordml" w:rsidRPr="00C13A11" w:rsidR="00D92D57" w:rsidP="00D92D57" w:rsidRDefault="00D92D57" w14:paraId="0F03692A"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BSO-kinderen worden aangemeld bij </w:t>
      </w:r>
      <w:proofErr w:type="spellStart"/>
      <w:r w:rsidRPr="00C13A11">
        <w:rPr>
          <w:rFonts w:cs="Times New Roman"/>
          <w:sz w:val="16"/>
          <w:szCs w:val="16"/>
          <w:lang w:eastAsia="nl-NL"/>
        </w:rPr>
        <w:t>Bitcare</w:t>
      </w:r>
      <w:proofErr w:type="spellEnd"/>
      <w:r w:rsidRPr="00C13A11">
        <w:rPr>
          <w:rFonts w:cs="Times New Roman"/>
          <w:sz w:val="16"/>
          <w:szCs w:val="16"/>
          <w:lang w:eastAsia="nl-NL"/>
        </w:rPr>
        <w:t xml:space="preserve"> zodra ze op de groep zijn. </w:t>
      </w:r>
    </w:p>
    <w:p xmlns:wp14="http://schemas.microsoft.com/office/word/2010/wordml" w:rsidRPr="00C13A11" w:rsidR="00D92D57" w:rsidP="00D92D57" w:rsidRDefault="00D92D57" w14:paraId="08B0A4E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Bij halen melden ouders en kinderen zich bij de medewerker om te zeggen dat ze weg gaan. Als kinderen opgehaald worden </w:t>
      </w:r>
      <w:proofErr w:type="spellStart"/>
      <w:r w:rsidRPr="00C13A11">
        <w:rPr>
          <w:rFonts w:cs="Times New Roman"/>
          <w:sz w:val="16"/>
          <w:szCs w:val="16"/>
          <w:lang w:eastAsia="nl-NL"/>
        </w:rPr>
        <w:t>worden</w:t>
      </w:r>
      <w:proofErr w:type="spellEnd"/>
      <w:r w:rsidRPr="00C13A11">
        <w:rPr>
          <w:rFonts w:cs="Times New Roman"/>
          <w:sz w:val="16"/>
          <w:szCs w:val="16"/>
          <w:lang w:eastAsia="nl-NL"/>
        </w:rPr>
        <w:t xml:space="preserve"> de kinderen middels </w:t>
      </w:r>
      <w:proofErr w:type="spellStart"/>
      <w:r>
        <w:rPr>
          <w:rFonts w:cs="Times New Roman"/>
          <w:sz w:val="16"/>
          <w:szCs w:val="16"/>
          <w:lang w:eastAsia="nl-NL"/>
        </w:rPr>
        <w:t>B</w:t>
      </w:r>
      <w:r w:rsidRPr="00C13A11">
        <w:rPr>
          <w:rFonts w:cs="Times New Roman"/>
          <w:sz w:val="16"/>
          <w:szCs w:val="16"/>
          <w:lang w:eastAsia="nl-NL"/>
        </w:rPr>
        <w:t>itcare</w:t>
      </w:r>
      <w:proofErr w:type="spellEnd"/>
      <w:r w:rsidRPr="00C13A11">
        <w:rPr>
          <w:rFonts w:cs="Times New Roman"/>
          <w:sz w:val="16"/>
          <w:szCs w:val="16"/>
          <w:lang w:eastAsia="nl-NL"/>
        </w:rPr>
        <w:t xml:space="preserve"> afgemeld.</w:t>
      </w:r>
      <w:r w:rsidRPr="00C13A11">
        <w:rPr>
          <w:rFonts w:cs="Times New Roman"/>
          <w:sz w:val="16"/>
          <w:szCs w:val="16"/>
          <w:lang w:eastAsia="nl-NL"/>
        </w:rPr>
        <w:br/>
      </w:r>
      <w:r w:rsidRPr="00C13A11">
        <w:rPr>
          <w:rFonts w:cs="Times New Roman"/>
          <w:sz w:val="16"/>
          <w:szCs w:val="16"/>
          <w:lang w:eastAsia="nl-NL"/>
        </w:rPr>
        <w:t>We geven de kinderen niet aan iemand anders mee zonder toestemming van de ouders.</w:t>
      </w:r>
    </w:p>
    <w:p xmlns:wp14="http://schemas.microsoft.com/office/word/2010/wordml" w:rsidRPr="00C13A11" w:rsidR="00D92D57" w:rsidP="00D92D57" w:rsidRDefault="00D92D57" w14:paraId="49C6B165" wp14:textId="77777777">
      <w:pPr>
        <w:spacing w:before="2" w:beforeLines="1" w:after="2" w:afterLines="1" w:line="240" w:lineRule="auto"/>
        <w:rPr>
          <w:rFonts w:cs="Times New Roman"/>
          <w:sz w:val="16"/>
          <w:szCs w:val="20"/>
          <w:lang w:eastAsia="nl-NL"/>
        </w:rPr>
      </w:pPr>
      <w:r w:rsidRPr="00C13A11">
        <w:rPr>
          <w:rFonts w:cs="Times New Roman"/>
          <w:sz w:val="16"/>
          <w:szCs w:val="16"/>
          <w:lang w:eastAsia="nl-NL"/>
        </w:rPr>
        <w:t xml:space="preserve">BSO-kinderen mogen alleen naar huis aan het einde van de dag als ouders ons daarvoor toestemming hebben gegeven. Het Strand is niet verantwoordelijk voor de veiligheid onderweg. </w:t>
      </w:r>
    </w:p>
    <w:p xmlns:wp14="http://schemas.microsoft.com/office/word/2010/wordml" w:rsidRPr="00C13A11" w:rsidR="00D92D57" w:rsidP="00D92D57" w:rsidRDefault="00D92D57" w14:paraId="3CF2D8B6"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245CDFE2"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Vervoer</w:t>
      </w:r>
    </w:p>
    <w:p xmlns:wp14="http://schemas.microsoft.com/office/word/2010/wordml" w:rsidR="00D92D57" w:rsidP="00D92D57" w:rsidRDefault="00D92D57" w14:paraId="11F331A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Vervoer van school naar Het Strand </w:t>
      </w:r>
    </w:p>
    <w:p xmlns:wp14="http://schemas.microsoft.com/office/word/2010/wordml" w:rsidRPr="00FE0238" w:rsidR="00D92D57" w:rsidP="00D92D57" w:rsidRDefault="00D92D57" w14:paraId="0F4F50E8" wp14:textId="77777777">
      <w:pPr>
        <w:spacing w:before="2" w:beforeLines="1" w:after="2" w:afterLines="1" w:line="240" w:lineRule="auto"/>
        <w:rPr>
          <w:rFonts w:cs="Times New Roman"/>
          <w:sz w:val="16"/>
          <w:szCs w:val="16"/>
          <w:lang w:eastAsia="nl-NL"/>
        </w:rPr>
      </w:pPr>
      <w:r w:rsidRPr="00FE0238">
        <w:rPr>
          <w:rFonts w:cs="Times New Roman"/>
          <w:sz w:val="16"/>
          <w:szCs w:val="16"/>
          <w:lang w:eastAsia="nl-NL"/>
        </w:rPr>
        <w:t xml:space="preserve">Omdat de </w:t>
      </w:r>
      <w:proofErr w:type="spellStart"/>
      <w:r w:rsidRPr="00FE0238">
        <w:rPr>
          <w:rFonts w:cs="Times New Roman"/>
          <w:sz w:val="16"/>
          <w:szCs w:val="16"/>
          <w:lang w:eastAsia="nl-NL"/>
        </w:rPr>
        <w:t>Stint</w:t>
      </w:r>
      <w:proofErr w:type="spellEnd"/>
      <w:r w:rsidRPr="00FE0238">
        <w:rPr>
          <w:rFonts w:cs="Times New Roman"/>
          <w:sz w:val="16"/>
          <w:szCs w:val="16"/>
          <w:lang w:eastAsia="nl-NL"/>
        </w:rPr>
        <w:t xml:space="preserve"> tijdelijk niet gebruikt mag worden, worden de kinderen lopend gehaald.</w:t>
      </w:r>
    </w:p>
    <w:p xmlns:wp14="http://schemas.microsoft.com/office/word/2010/wordml" w:rsidR="00D92D57" w:rsidP="00D92D57" w:rsidRDefault="00D92D57" w14:paraId="533FDC95" wp14:textId="77777777">
      <w:pPr>
        <w:spacing w:before="2" w:beforeLines="1" w:after="2" w:afterLines="1" w:line="240" w:lineRule="auto"/>
        <w:rPr>
          <w:rFonts w:cs="Times New Roman"/>
          <w:sz w:val="16"/>
          <w:szCs w:val="16"/>
          <w:lang w:eastAsia="nl-NL"/>
        </w:rPr>
      </w:pPr>
      <w:r>
        <w:rPr>
          <w:rFonts w:cs="Times New Roman"/>
          <w:sz w:val="16"/>
          <w:szCs w:val="16"/>
          <w:lang w:eastAsia="nl-NL"/>
        </w:rPr>
        <w:t xml:space="preserve">De 7 persoonsauto van het Strand is voorzien van </w:t>
      </w:r>
      <w:proofErr w:type="spellStart"/>
      <w:r>
        <w:rPr>
          <w:rFonts w:cs="Times New Roman"/>
          <w:sz w:val="16"/>
          <w:szCs w:val="16"/>
          <w:lang w:eastAsia="nl-NL"/>
        </w:rPr>
        <w:t>stoelverhogers</w:t>
      </w:r>
      <w:proofErr w:type="spellEnd"/>
      <w:r>
        <w:rPr>
          <w:rFonts w:cs="Times New Roman"/>
          <w:sz w:val="16"/>
          <w:szCs w:val="16"/>
          <w:lang w:eastAsia="nl-NL"/>
        </w:rPr>
        <w:t>. Deze auto gebruiken we voor het vervoeren van de kinderen van de Rietveld school.</w:t>
      </w:r>
    </w:p>
    <w:p xmlns:wp14="http://schemas.microsoft.com/office/word/2010/wordml" w:rsidRPr="00FE0238" w:rsidR="00D92D57" w:rsidP="00D92D57" w:rsidRDefault="00D92D57" w14:paraId="4D2E7CB8" wp14:textId="77777777">
      <w:pPr>
        <w:spacing w:before="2" w:beforeLines="1" w:after="2" w:afterLines="1" w:line="240" w:lineRule="auto"/>
        <w:rPr>
          <w:rFonts w:cs="Times New Roman"/>
          <w:sz w:val="16"/>
          <w:szCs w:val="16"/>
          <w:lang w:eastAsia="nl-NL"/>
        </w:rPr>
      </w:pPr>
      <w:r>
        <w:rPr>
          <w:rFonts w:cs="Times New Roman"/>
          <w:sz w:val="16"/>
          <w:szCs w:val="16"/>
          <w:lang w:eastAsia="nl-NL"/>
        </w:rPr>
        <w:t>De auto’s worden ruim op tijd voor de school geparkeerd als daar nog parkeerruimte vrij is. Zo hoeven de kinderen niet over te steken. De fiets is voorzien van een zitje (met en zonder leuning) en voetensteuntjes. De fiets wordt gebruikt als er 1 kind naar een sportclub gebracht moet worden.</w:t>
      </w:r>
    </w:p>
    <w:p xmlns:wp14="http://schemas.microsoft.com/office/word/2010/wordml" w:rsidR="00D92D57" w:rsidP="00D92D57" w:rsidRDefault="00D92D57" w14:paraId="0FB78278"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063619BD" wp14:textId="77777777">
      <w:pPr>
        <w:spacing w:before="2" w:beforeLines="1" w:after="2" w:afterLines="1" w:line="240" w:lineRule="auto"/>
        <w:rPr>
          <w:rFonts w:cs="Times New Roman"/>
          <w:sz w:val="16"/>
          <w:szCs w:val="20"/>
          <w:lang w:eastAsia="nl-NL"/>
        </w:rPr>
      </w:pPr>
      <w:proofErr w:type="spellStart"/>
      <w:r w:rsidRPr="00C13A11">
        <w:rPr>
          <w:rFonts w:cs="Times New Roman"/>
          <w:sz w:val="16"/>
          <w:szCs w:val="16"/>
          <w:lang w:eastAsia="nl-NL"/>
        </w:rPr>
        <w:t>Stint</w:t>
      </w:r>
      <w:proofErr w:type="spellEnd"/>
      <w:r>
        <w:rPr>
          <w:rFonts w:cs="Times New Roman"/>
          <w:sz w:val="16"/>
          <w:szCs w:val="16"/>
          <w:lang w:eastAsia="nl-NL"/>
        </w:rPr>
        <w:t>*</w:t>
      </w:r>
      <w:r w:rsidRPr="00C13A11">
        <w:rPr>
          <w:rFonts w:cs="Times New Roman"/>
          <w:sz w:val="16"/>
          <w:szCs w:val="16"/>
          <w:lang w:eastAsia="nl-NL"/>
        </w:rPr>
        <w:t>:</w:t>
      </w:r>
      <w:r w:rsidRPr="00C13A11">
        <w:rPr>
          <w:rFonts w:cs="Times New Roman"/>
          <w:sz w:val="16"/>
          <w:szCs w:val="16"/>
          <w:lang w:eastAsia="nl-NL"/>
        </w:rPr>
        <w:br/>
      </w:r>
      <w:r w:rsidRPr="00C13A11">
        <w:rPr>
          <w:rFonts w:cs="Times New Roman"/>
          <w:sz w:val="16"/>
          <w:szCs w:val="16"/>
          <w:lang w:eastAsia="nl-NL"/>
        </w:rPr>
        <w:t xml:space="preserve">De </w:t>
      </w:r>
      <w:proofErr w:type="spellStart"/>
      <w:r w:rsidRPr="00C13A11">
        <w:rPr>
          <w:rFonts w:cs="Times New Roman"/>
          <w:sz w:val="16"/>
          <w:szCs w:val="16"/>
          <w:lang w:eastAsia="nl-NL"/>
        </w:rPr>
        <w:t>Stints</w:t>
      </w:r>
      <w:proofErr w:type="spellEnd"/>
      <w:r w:rsidRPr="00C13A11">
        <w:rPr>
          <w:rFonts w:cs="Times New Roman"/>
          <w:sz w:val="16"/>
          <w:szCs w:val="16"/>
          <w:lang w:eastAsia="nl-NL"/>
        </w:rPr>
        <w:t xml:space="preserve"> worden bereden door medewerkers in dienst van Het Strand die in het bezit zijn van een brommer of auto rijbewijs. De medewerkers hebben eerst geoefend op de parkeerplaats en instructie gekregen van een volleerd </w:t>
      </w:r>
      <w:proofErr w:type="spellStart"/>
      <w:r w:rsidRPr="00C13A11">
        <w:rPr>
          <w:rFonts w:cs="Times New Roman"/>
          <w:sz w:val="16"/>
          <w:szCs w:val="16"/>
          <w:lang w:eastAsia="nl-NL"/>
        </w:rPr>
        <w:t>Stintrijder</w:t>
      </w:r>
      <w:proofErr w:type="spellEnd"/>
      <w:r w:rsidRPr="00C13A11">
        <w:rPr>
          <w:rFonts w:cs="Times New Roman"/>
          <w:sz w:val="16"/>
          <w:szCs w:val="16"/>
          <w:lang w:eastAsia="nl-NL"/>
        </w:rPr>
        <w:t xml:space="preserve">. </w:t>
      </w:r>
    </w:p>
    <w:p xmlns:wp14="http://schemas.microsoft.com/office/word/2010/wordml" w:rsidRPr="00C13A11" w:rsidR="00D92D57" w:rsidP="00D92D57" w:rsidRDefault="00D92D57" w14:paraId="3DB8D317" wp14:textId="77777777">
      <w:pPr>
        <w:spacing w:before="2" w:beforeLines="1" w:after="2" w:afterLines="1" w:line="240" w:lineRule="auto"/>
        <w:rPr>
          <w:rFonts w:cs="Times New Roman"/>
          <w:color w:val="191919"/>
          <w:sz w:val="16"/>
          <w:szCs w:val="16"/>
          <w:lang w:eastAsia="nl-NL"/>
        </w:rPr>
      </w:pPr>
      <w:r w:rsidRPr="00C13A11">
        <w:rPr>
          <w:rFonts w:cs="Times New Roman"/>
          <w:color w:val="191919"/>
          <w:sz w:val="16"/>
          <w:szCs w:val="16"/>
          <w:lang w:eastAsia="nl-NL"/>
        </w:rPr>
        <w:t xml:space="preserve">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heeft verstelbare heupgordels voor ieder kind  </w:t>
      </w:r>
    </w:p>
    <w:p xmlns:wp14="http://schemas.microsoft.com/office/word/2010/wordml" w:rsidRPr="00C13A11" w:rsidR="00D92D57" w:rsidP="00D92D57" w:rsidRDefault="00D92D57" w14:paraId="323BBC8D" wp14:textId="77777777">
      <w:pPr>
        <w:spacing w:before="2" w:beforeLines="1" w:after="2" w:afterLines="1" w:line="240" w:lineRule="auto"/>
        <w:rPr>
          <w:rFonts w:cs="Times New Roman"/>
          <w:sz w:val="16"/>
          <w:szCs w:val="16"/>
          <w:lang w:eastAsia="nl-NL"/>
        </w:rPr>
      </w:pPr>
      <w:r w:rsidRPr="00C13A11">
        <w:rPr>
          <w:rFonts w:cs="Times New Roman"/>
          <w:color w:val="191919"/>
          <w:sz w:val="16"/>
          <w:szCs w:val="16"/>
          <w:lang w:eastAsia="nl-NL"/>
        </w:rPr>
        <w:lastRenderedPageBreak/>
        <w:t xml:space="preserve">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voert standaard verlichting voor en achter en is uitgevoerd met een richtingaanwijzer en toeter</w:t>
      </w:r>
      <w:r w:rsidRPr="00C13A11">
        <w:rPr>
          <w:rFonts w:cs="Times New Roman"/>
          <w:color w:val="191919"/>
          <w:sz w:val="16"/>
          <w:szCs w:val="16"/>
          <w:lang w:eastAsia="nl-NL"/>
        </w:rPr>
        <w:br/>
      </w:r>
      <w:r w:rsidRPr="00C13A11">
        <w:rPr>
          <w:rFonts w:cs="Times New Roman"/>
          <w:color w:val="191919"/>
          <w:sz w:val="16"/>
          <w:szCs w:val="16"/>
          <w:lang w:eastAsia="nl-NL"/>
        </w:rPr>
        <w:t xml:space="preserve">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rijdt met een veilige snelheid van maximaal 17 km/u 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heeft een stabiele wegligging door vier wielen</w:t>
      </w:r>
      <w:r w:rsidRPr="00C13A11">
        <w:rPr>
          <w:rFonts w:cs="Times New Roman"/>
          <w:color w:val="191919"/>
          <w:sz w:val="16"/>
          <w:szCs w:val="16"/>
          <w:lang w:eastAsia="nl-NL"/>
        </w:rPr>
        <w:br/>
      </w:r>
      <w:r w:rsidRPr="00C13A11">
        <w:rPr>
          <w:rFonts w:cs="Times New Roman"/>
          <w:color w:val="191919"/>
          <w:sz w:val="16"/>
          <w:szCs w:val="16"/>
          <w:lang w:eastAsia="nl-NL"/>
        </w:rPr>
        <w:t xml:space="preserve">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heeft een robuuste en kindvriendelijke vorm van de zitting</w:t>
      </w:r>
      <w:r w:rsidRPr="00C13A11">
        <w:rPr>
          <w:rFonts w:cs="Times New Roman"/>
          <w:color w:val="191919"/>
          <w:sz w:val="16"/>
          <w:szCs w:val="16"/>
          <w:lang w:eastAsia="nl-NL"/>
        </w:rPr>
        <w:br/>
      </w:r>
      <w:r w:rsidRPr="00C13A11">
        <w:rPr>
          <w:rFonts w:cs="Times New Roman"/>
          <w:color w:val="191919"/>
          <w:sz w:val="16"/>
          <w:szCs w:val="16"/>
          <w:lang w:eastAsia="nl-NL"/>
        </w:rPr>
        <w:t>De bestuurder heeft een goed overzicht op de kinderen en op de weg</w:t>
      </w:r>
      <w:r w:rsidRPr="00C13A11">
        <w:rPr>
          <w:rFonts w:cs="Times New Roman"/>
          <w:color w:val="191919"/>
          <w:sz w:val="16"/>
          <w:szCs w:val="16"/>
          <w:lang w:eastAsia="nl-NL"/>
        </w:rPr>
        <w:br/>
      </w:r>
      <w:r w:rsidRPr="00C13A11">
        <w:rPr>
          <w:rFonts w:cs="Times New Roman"/>
          <w:color w:val="191919"/>
          <w:sz w:val="16"/>
          <w:szCs w:val="16"/>
          <w:lang w:eastAsia="nl-NL"/>
        </w:rPr>
        <w:t xml:space="preserve">bestuurders moeten zo veel mogelijk rechts houden en mogen niet met z’n </w:t>
      </w:r>
      <w:proofErr w:type="spellStart"/>
      <w:r w:rsidRPr="00C13A11">
        <w:rPr>
          <w:rFonts w:cs="Times New Roman"/>
          <w:color w:val="191919"/>
          <w:sz w:val="16"/>
          <w:szCs w:val="16"/>
          <w:lang w:eastAsia="nl-NL"/>
        </w:rPr>
        <w:t>tweeën</w:t>
      </w:r>
      <w:proofErr w:type="spellEnd"/>
      <w:r w:rsidRPr="00C13A11">
        <w:rPr>
          <w:rFonts w:cs="Times New Roman"/>
          <w:color w:val="191919"/>
          <w:sz w:val="16"/>
          <w:szCs w:val="16"/>
          <w:lang w:eastAsia="nl-NL"/>
        </w:rPr>
        <w:t xml:space="preserve"> naast elkaar rijden</w:t>
      </w:r>
      <w:r w:rsidRPr="00C13A11">
        <w:rPr>
          <w:rFonts w:cs="Times New Roman"/>
          <w:color w:val="191919"/>
          <w:sz w:val="16"/>
          <w:szCs w:val="16"/>
          <w:lang w:eastAsia="nl-NL"/>
        </w:rPr>
        <w:br/>
      </w:r>
      <w:r w:rsidRPr="00C13A11">
        <w:rPr>
          <w:rFonts w:cs="Times New Roman"/>
          <w:color w:val="191919"/>
          <w:sz w:val="16"/>
          <w:szCs w:val="16"/>
          <w:lang w:eastAsia="nl-NL"/>
        </w:rPr>
        <w:t xml:space="preserve">bestuurders moeten het fietspad gebruiken als dat er is . De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wordt voor de school op de stoep geparkeerd zodat kinderen er veilig in kunnen stappen</w:t>
      </w:r>
      <w:r w:rsidRPr="00C13A11">
        <w:rPr>
          <w:rFonts w:cs="Times New Roman"/>
          <w:color w:val="191919"/>
          <w:sz w:val="16"/>
          <w:szCs w:val="16"/>
          <w:lang w:eastAsia="nl-NL"/>
        </w:rPr>
        <w:br/>
      </w:r>
      <w:r w:rsidRPr="00C13A11">
        <w:rPr>
          <w:rFonts w:cs="Times New Roman"/>
          <w:color w:val="191919"/>
          <w:sz w:val="16"/>
          <w:szCs w:val="16"/>
          <w:lang w:eastAsia="nl-NL"/>
        </w:rPr>
        <w:t xml:space="preserve">Er kunnen maximaal 10 kinderen per </w:t>
      </w:r>
      <w:proofErr w:type="spellStart"/>
      <w:r w:rsidRPr="00C13A11">
        <w:rPr>
          <w:rFonts w:cs="Times New Roman"/>
          <w:color w:val="191919"/>
          <w:sz w:val="16"/>
          <w:szCs w:val="16"/>
          <w:lang w:eastAsia="nl-NL"/>
        </w:rPr>
        <w:t>Stint</w:t>
      </w:r>
      <w:proofErr w:type="spellEnd"/>
      <w:r w:rsidRPr="00C13A11">
        <w:rPr>
          <w:rFonts w:cs="Times New Roman"/>
          <w:color w:val="191919"/>
          <w:sz w:val="16"/>
          <w:szCs w:val="16"/>
          <w:lang w:eastAsia="nl-NL"/>
        </w:rPr>
        <w:t xml:space="preserve"> vervoerd worden. </w:t>
      </w:r>
    </w:p>
    <w:p xmlns:wp14="http://schemas.microsoft.com/office/word/2010/wordml" w:rsidRPr="00C13A11" w:rsidR="00D92D57" w:rsidP="00D92D57" w:rsidRDefault="00D92D57" w14:paraId="1FC39945"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3C6887B5" wp14:textId="77777777">
      <w:pPr>
        <w:spacing w:before="2" w:beforeLines="1" w:after="2" w:afterLines="1" w:line="240" w:lineRule="auto"/>
        <w:rPr>
          <w:rFonts w:cs="Times New Roman"/>
          <w:sz w:val="16"/>
          <w:szCs w:val="16"/>
          <w:lang w:eastAsia="nl-NL"/>
        </w:rPr>
      </w:pPr>
      <w:r w:rsidRPr="00C13A11">
        <w:rPr>
          <w:rFonts w:cs="Times New Roman"/>
          <w:i/>
          <w:sz w:val="16"/>
          <w:szCs w:val="16"/>
          <w:lang w:eastAsia="nl-NL"/>
        </w:rPr>
        <w:t>Uitstapjes:</w:t>
      </w:r>
      <w:r w:rsidRPr="00C13A11">
        <w:rPr>
          <w:rFonts w:cs="Times New Roman"/>
          <w:i/>
          <w:sz w:val="16"/>
          <w:szCs w:val="16"/>
          <w:lang w:eastAsia="nl-NL"/>
        </w:rPr>
        <w:br/>
      </w:r>
      <w:r w:rsidRPr="00C13A11">
        <w:rPr>
          <w:rFonts w:cs="Times New Roman"/>
          <w:sz w:val="16"/>
          <w:szCs w:val="16"/>
          <w:lang w:eastAsia="nl-NL"/>
        </w:rPr>
        <w:t xml:space="preserve">Kinderen gaan alleen onder begeleiding van medewerkers/stagiaires op stap naar bijvoorbeeld bibliotheek, </w:t>
      </w:r>
      <w:r>
        <w:rPr>
          <w:rFonts w:cs="Times New Roman"/>
          <w:sz w:val="16"/>
          <w:szCs w:val="16"/>
          <w:lang w:eastAsia="nl-NL"/>
        </w:rPr>
        <w:t>kinderboerderij, sport BSO</w:t>
      </w:r>
      <w:r w:rsidRPr="00C13A11">
        <w:rPr>
          <w:rFonts w:cs="Times New Roman"/>
          <w:sz w:val="16"/>
          <w:szCs w:val="16"/>
          <w:lang w:eastAsia="nl-NL"/>
        </w:rPr>
        <w:t xml:space="preserve"> enz.</w:t>
      </w:r>
      <w:r w:rsidRPr="00C13A11">
        <w:rPr>
          <w:rFonts w:cs="Times New Roman"/>
          <w:sz w:val="16"/>
          <w:szCs w:val="16"/>
          <w:lang w:eastAsia="nl-NL"/>
        </w:rPr>
        <w:br/>
      </w:r>
      <w:r w:rsidRPr="00C13A11">
        <w:rPr>
          <w:rFonts w:cs="Times New Roman"/>
          <w:sz w:val="16"/>
          <w:szCs w:val="16"/>
          <w:lang w:eastAsia="nl-NL"/>
        </w:rPr>
        <w:t xml:space="preserve">De grote uitstapjes met Openbaar Vervoer en eigen auto (met inzittendenverzekering) worden van tevoren kenbaar gemaakt. Afhankelijk van het type uitstapje, het aantal kinderen en de leeftijd van de kinderen wordt er gekeken naar het aantal medewerkers/stagiaires. Voldoende begeleiding is een voorwaarde om weg te kunnen gaan. Kinderen zijn herkenbaar gekleed in oranje jasjes of t shirts met het telefoonnummer van Het Strand erop. We nemen de telefoon mee en EHBO-spullen. </w:t>
      </w:r>
    </w:p>
    <w:p xmlns:wp14="http://schemas.microsoft.com/office/word/2010/wordml" w:rsidRPr="00C13A11" w:rsidR="00D92D57" w:rsidP="00D92D57" w:rsidRDefault="00D92D57" w14:paraId="605BCB11"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Lopend: 1 medewerker loopt voor, de ander loopt achter. </w:t>
      </w:r>
    </w:p>
    <w:p xmlns:wp14="http://schemas.microsoft.com/office/word/2010/wordml" w:rsidRPr="00C13A11" w:rsidR="00D92D57" w:rsidP="00D92D57" w:rsidRDefault="00D92D57" w14:paraId="5C2CD4FC"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We lopen op de stoep. We rennen alleen als het overzichtelijk is, dus niet richting een weg. We steken met elkaar en recht over. Niet tussen geparkeerde auto’s als dat mogelijk is. Met openbaar vervoer: 1 medewerkers eerst de andere gaat als laatste de bus of tram in. We zitten bij elkaar. Kinderen hebben een telefoonnummer bij zich op Strand t shirt of Strandjas. We tellen de kinderen alvorens de groep zich in beweging zet.</w:t>
      </w:r>
      <w:r w:rsidRPr="00C13A11">
        <w:rPr>
          <w:rFonts w:cs="Times New Roman"/>
          <w:sz w:val="16"/>
          <w:szCs w:val="16"/>
          <w:lang w:eastAsia="nl-NL"/>
        </w:rPr>
        <w:br/>
      </w:r>
    </w:p>
    <w:p xmlns:wp14="http://schemas.microsoft.com/office/word/2010/wordml" w:rsidRPr="00C13A11" w:rsidR="00D92D57" w:rsidP="00D92D57" w:rsidRDefault="00D92D57" w14:paraId="71FA12D6"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Begeleiding naar sportclubs: </w:t>
      </w:r>
    </w:p>
    <w:p xmlns:wp14="http://schemas.microsoft.com/office/word/2010/wordml" w:rsidRPr="00C13A11" w:rsidR="00D92D57" w:rsidP="00D92D57" w:rsidRDefault="00D92D57" w14:paraId="286BCB3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Schoolkinderen</w:t>
      </w:r>
      <w:r>
        <w:rPr>
          <w:rFonts w:cs="Times New Roman"/>
          <w:sz w:val="16"/>
          <w:szCs w:val="16"/>
          <w:lang w:eastAsia="nl-NL"/>
        </w:rPr>
        <w:t xml:space="preserve">, die meer dan 2 dagen opvang afnemen </w:t>
      </w:r>
      <w:r w:rsidRPr="00C13A11">
        <w:rPr>
          <w:rFonts w:cs="Times New Roman"/>
          <w:sz w:val="16"/>
          <w:szCs w:val="16"/>
          <w:lang w:eastAsia="nl-NL"/>
        </w:rPr>
        <w:t xml:space="preserve">worden in overleg met ouders naar sportclubs gebracht op de fiets/ </w:t>
      </w:r>
      <w:r>
        <w:rPr>
          <w:rFonts w:cs="Times New Roman"/>
          <w:sz w:val="16"/>
          <w:szCs w:val="16"/>
          <w:lang w:eastAsia="nl-NL"/>
        </w:rPr>
        <w:t xml:space="preserve">de </w:t>
      </w:r>
      <w:proofErr w:type="spellStart"/>
      <w:r w:rsidRPr="00C13A11">
        <w:rPr>
          <w:rFonts w:cs="Times New Roman"/>
          <w:sz w:val="16"/>
          <w:szCs w:val="16"/>
          <w:lang w:eastAsia="nl-NL"/>
        </w:rPr>
        <w:t>Stint</w:t>
      </w:r>
      <w:proofErr w:type="spellEnd"/>
      <w:r>
        <w:rPr>
          <w:rFonts w:cs="Times New Roman"/>
          <w:sz w:val="16"/>
          <w:szCs w:val="16"/>
          <w:lang w:eastAsia="nl-NL"/>
        </w:rPr>
        <w:t>*, of de auto.</w:t>
      </w:r>
      <w:r w:rsidRPr="00C13A11">
        <w:rPr>
          <w:rFonts w:cs="Times New Roman"/>
          <w:sz w:val="16"/>
          <w:szCs w:val="16"/>
          <w:lang w:eastAsia="nl-NL"/>
        </w:rPr>
        <w:t xml:space="preserve"> Ouders melden aan de sportclubs dat de kinderen bij Het Strand vandaan komen. </w:t>
      </w:r>
    </w:p>
    <w:p xmlns:wp14="http://schemas.microsoft.com/office/word/2010/wordml" w:rsidRPr="00C13A11" w:rsidR="00D92D57" w:rsidP="00D92D57" w:rsidRDefault="00D92D57" w14:paraId="69585692"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Als het kind op de sportclub is valt het onder de verantwoordelijkheid van de sportclub. Kinderen van groep 7 en 8 worden niet meer door een medewerker/stagiaire naar (sport)clubjes gebracht </w:t>
      </w:r>
    </w:p>
    <w:p xmlns:wp14="http://schemas.microsoft.com/office/word/2010/wordml" w:rsidRPr="00C13A11" w:rsidR="00D92D57" w:rsidP="00D92D57" w:rsidRDefault="00D92D57" w14:paraId="0562CB0E"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21489976"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Kleding advies</w:t>
      </w:r>
    </w:p>
    <w:p xmlns:wp14="http://schemas.microsoft.com/office/word/2010/wordml" w:rsidRPr="00C13A11" w:rsidR="00D92D57" w:rsidP="00D92D57" w:rsidRDefault="00D92D57" w14:paraId="7E703614"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Kleding waarin een kind buiten kan spelen en kan knutselen.</w:t>
      </w:r>
    </w:p>
    <w:p xmlns:wp14="http://schemas.microsoft.com/office/word/2010/wordml" w:rsidRPr="00C13A11" w:rsidR="00D92D57" w:rsidP="00D92D57" w:rsidRDefault="00D92D57" w14:paraId="672E846D"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Stevige schoenen waar kinderen goed op kunnen lopen en klimmen.</w:t>
      </w:r>
    </w:p>
    <w:p xmlns:wp14="http://schemas.microsoft.com/office/word/2010/wordml" w:rsidRPr="00C13A11" w:rsidR="00D92D57" w:rsidP="00D92D57" w:rsidRDefault="00D92D57" w14:paraId="007E2D68"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Een paar laarzen of regenpakje zodat kinderen lekker buiten kunnen spelen. </w:t>
      </w:r>
    </w:p>
    <w:p xmlns:wp14="http://schemas.microsoft.com/office/word/2010/wordml" w:rsidRPr="00C13A11" w:rsidR="00D92D57" w:rsidP="00D92D57" w:rsidRDefault="00D92D57" w14:paraId="34CE0A41"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501035E2"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Foto’s</w:t>
      </w:r>
    </w:p>
    <w:p xmlns:wp14="http://schemas.microsoft.com/office/word/2010/wordml" w:rsidR="00D92D57" w:rsidP="00D92D57" w:rsidRDefault="00D92D57" w14:paraId="57AB2F75" wp14:textId="77777777">
      <w:pPr>
        <w:spacing w:before="2" w:beforeLines="1" w:after="2" w:afterLines="1" w:line="240" w:lineRule="auto"/>
        <w:rPr>
          <w:rFonts w:cs="Times New Roman"/>
          <w:sz w:val="16"/>
          <w:szCs w:val="16"/>
          <w:lang w:eastAsia="nl-NL"/>
        </w:rPr>
      </w:pPr>
      <w:r>
        <w:rPr>
          <w:rFonts w:cs="Times New Roman"/>
          <w:sz w:val="16"/>
          <w:szCs w:val="16"/>
          <w:lang w:eastAsia="nl-NL"/>
        </w:rPr>
        <w:t xml:space="preserve">Ouders geven middels het intake formulier toestemming voor het plaatsen van foto’s op de </w:t>
      </w:r>
      <w:proofErr w:type="spellStart"/>
      <w:r>
        <w:rPr>
          <w:rFonts w:cs="Times New Roman"/>
          <w:sz w:val="16"/>
          <w:szCs w:val="16"/>
          <w:lang w:eastAsia="nl-NL"/>
        </w:rPr>
        <w:t>Bitcare</w:t>
      </w:r>
      <w:proofErr w:type="spellEnd"/>
      <w:r>
        <w:rPr>
          <w:rFonts w:cs="Times New Roman"/>
          <w:sz w:val="16"/>
          <w:szCs w:val="16"/>
          <w:lang w:eastAsia="nl-NL"/>
        </w:rPr>
        <w:t xml:space="preserve"> of voor het plaatsen op internet. Dit is vastgelegd in onze privacy policy.</w:t>
      </w:r>
    </w:p>
    <w:p xmlns:wp14="http://schemas.microsoft.com/office/word/2010/wordml" w:rsidR="00D92D57" w:rsidP="00D92D57" w:rsidRDefault="00D92D57" w14:paraId="62EBF3C5"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177D027B"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 xml:space="preserve">Er worden foto’s gemaakt van kinderen tijdens activiteiten. De foto’s worden op </w:t>
      </w:r>
      <w:proofErr w:type="spellStart"/>
      <w:r>
        <w:rPr>
          <w:rFonts w:cs="Times New Roman"/>
          <w:sz w:val="16"/>
          <w:szCs w:val="16"/>
          <w:lang w:eastAsia="nl-NL"/>
        </w:rPr>
        <w:t>Bitcare</w:t>
      </w:r>
      <w:proofErr w:type="spellEnd"/>
      <w:r w:rsidRPr="00C13A11">
        <w:rPr>
          <w:rFonts w:cs="Times New Roman"/>
          <w:sz w:val="16"/>
          <w:szCs w:val="16"/>
          <w:lang w:eastAsia="nl-NL"/>
        </w:rPr>
        <w:t xml:space="preserve"> geplaatst. De namen en achternamen van kinderen staan hier niet bij. In uitzonderlijke gevallen worden er foto’s in een buurt krantje geplaatst.  Er worden nooit foto’s van naakte kinderen gemaakt. </w:t>
      </w:r>
    </w:p>
    <w:p xmlns:wp14="http://schemas.microsoft.com/office/word/2010/wordml" w:rsidRPr="00C13A11" w:rsidR="00D92D57" w:rsidP="00D92D57" w:rsidRDefault="00D92D57" w14:paraId="6D98A12B" wp14:textId="77777777">
      <w:pPr>
        <w:spacing w:before="2" w:beforeLines="1" w:after="2" w:afterLines="1" w:line="240" w:lineRule="auto"/>
        <w:rPr>
          <w:rFonts w:cs="Times New Roman"/>
          <w:sz w:val="16"/>
          <w:szCs w:val="16"/>
          <w:lang w:eastAsia="nl-NL"/>
        </w:rPr>
      </w:pPr>
    </w:p>
    <w:p xmlns:wp14="http://schemas.microsoft.com/office/word/2010/wordml" w:rsidRPr="00C13A11" w:rsidR="00D92D57" w:rsidP="00D92D57" w:rsidRDefault="00D92D57" w14:paraId="3DCE8718" wp14:textId="77777777">
      <w:pPr>
        <w:spacing w:before="2" w:beforeLines="1" w:after="2" w:afterLines="1" w:line="240" w:lineRule="auto"/>
        <w:rPr>
          <w:rFonts w:cs="Times New Roman"/>
          <w:i/>
          <w:sz w:val="16"/>
          <w:szCs w:val="16"/>
          <w:lang w:eastAsia="nl-NL"/>
        </w:rPr>
      </w:pPr>
      <w:r w:rsidRPr="00C13A11">
        <w:rPr>
          <w:rFonts w:cs="Times New Roman"/>
          <w:i/>
          <w:sz w:val="16"/>
          <w:szCs w:val="16"/>
          <w:lang w:eastAsia="nl-NL"/>
        </w:rPr>
        <w:t xml:space="preserve">Gymzaal: </w:t>
      </w:r>
    </w:p>
    <w:p xmlns:wp14="http://schemas.microsoft.com/office/word/2010/wordml" w:rsidRPr="00C13A11" w:rsidR="00D92D57" w:rsidP="00D92D57" w:rsidRDefault="00D92D57" w14:paraId="1ECEA2D8" wp14:textId="77777777">
      <w:pPr>
        <w:spacing w:before="2" w:beforeLines="1" w:after="2" w:afterLines="1" w:line="240" w:lineRule="auto"/>
        <w:rPr>
          <w:rFonts w:cs="Times New Roman"/>
          <w:sz w:val="16"/>
          <w:szCs w:val="16"/>
          <w:lang w:eastAsia="nl-NL"/>
        </w:rPr>
      </w:pPr>
      <w:r>
        <w:rPr>
          <w:rFonts w:cs="Times New Roman"/>
          <w:sz w:val="16"/>
          <w:szCs w:val="16"/>
          <w:lang w:eastAsia="nl-NL"/>
        </w:rPr>
        <w:t>M</w:t>
      </w:r>
      <w:r w:rsidRPr="00C13A11">
        <w:rPr>
          <w:rFonts w:cs="Times New Roman"/>
          <w:sz w:val="16"/>
          <w:szCs w:val="16"/>
          <w:lang w:eastAsia="nl-NL"/>
        </w:rPr>
        <w:t xml:space="preserve">edewerkers </w:t>
      </w:r>
      <w:r>
        <w:rPr>
          <w:rFonts w:cs="Times New Roman"/>
          <w:sz w:val="16"/>
          <w:szCs w:val="16"/>
          <w:lang w:eastAsia="nl-NL"/>
        </w:rPr>
        <w:t xml:space="preserve">die </w:t>
      </w:r>
      <w:r w:rsidRPr="00C13A11">
        <w:rPr>
          <w:rFonts w:cs="Times New Roman"/>
          <w:sz w:val="16"/>
          <w:szCs w:val="16"/>
          <w:lang w:eastAsia="nl-NL"/>
        </w:rPr>
        <w:t>geen gediplomeerde s</w:t>
      </w:r>
      <w:r>
        <w:rPr>
          <w:rFonts w:cs="Times New Roman"/>
          <w:sz w:val="16"/>
          <w:szCs w:val="16"/>
          <w:lang w:eastAsia="nl-NL"/>
        </w:rPr>
        <w:t>portinstructeurs zijn gebruiken</w:t>
      </w:r>
      <w:r w:rsidRPr="00C13A11">
        <w:rPr>
          <w:rFonts w:cs="Times New Roman"/>
          <w:sz w:val="16"/>
          <w:szCs w:val="16"/>
          <w:lang w:eastAsia="nl-NL"/>
        </w:rPr>
        <w:t xml:space="preserve"> geen toestellen, echter alleen ballen, matten, hoepels, badmintonrackets enz. We begeleiden de kinderen naar de gymzaal over de trap. De deur van de gymzaal gaat dicht en kinderen gaan ook met de hele groep onder begeleiding weer terug over de trap. In de gymzaal gaan de buitenschoenen en sokken uit. Het toestelhok is niet toegankelijk voor de kinderen. De (eventuele) muziek nemen we zelf mee en zetten we laag in de hoek. </w:t>
      </w:r>
    </w:p>
    <w:p xmlns:wp14="http://schemas.microsoft.com/office/word/2010/wordml" w:rsidRPr="00C13A11" w:rsidR="00D92D57" w:rsidP="00D92D57" w:rsidRDefault="00D92D57" w14:paraId="1CAE9DBE" wp14:textId="77777777">
      <w:pPr>
        <w:spacing w:before="2" w:beforeLines="1" w:after="2" w:afterLines="1" w:line="240" w:lineRule="auto"/>
        <w:rPr>
          <w:rFonts w:cs="Times New Roman"/>
          <w:sz w:val="16"/>
          <w:szCs w:val="16"/>
          <w:lang w:eastAsia="nl-NL"/>
        </w:rPr>
      </w:pPr>
      <w:r w:rsidRPr="00C13A11">
        <w:rPr>
          <w:rFonts w:cs="Times New Roman"/>
          <w:sz w:val="16"/>
          <w:szCs w:val="16"/>
          <w:lang w:eastAsia="nl-NL"/>
        </w:rPr>
        <w:t>De medewerker neemt de leiding in de gymzaal en legt uit wat de spelregels zijn en zorgt voor een duidelijke spelafbakening.</w:t>
      </w:r>
      <w:r w:rsidRPr="00C13A11">
        <w:rPr>
          <w:rFonts w:cs="Times New Roman"/>
          <w:sz w:val="16"/>
          <w:szCs w:val="16"/>
          <w:lang w:eastAsia="nl-NL"/>
        </w:rPr>
        <w:br/>
      </w:r>
    </w:p>
    <w:p xmlns:wp14="http://schemas.microsoft.com/office/word/2010/wordml" w:rsidR="00D92D57" w:rsidP="00D92D57" w:rsidRDefault="00D92D57" w14:paraId="10C19E60" wp14:textId="77777777">
      <w:pPr>
        <w:rPr>
          <w:sz w:val="16"/>
        </w:rPr>
      </w:pPr>
      <w:proofErr w:type="spellStart"/>
      <w:r>
        <w:rPr>
          <w:sz w:val="16"/>
        </w:rPr>
        <w:t>Stint</w:t>
      </w:r>
      <w:proofErr w:type="spellEnd"/>
      <w:r>
        <w:rPr>
          <w:sz w:val="16"/>
        </w:rPr>
        <w:t>* (is tijdelijk buiten gebruik)</w:t>
      </w:r>
    </w:p>
    <w:p xmlns:wp14="http://schemas.microsoft.com/office/word/2010/wordml" w:rsidRPr="00C13A11" w:rsidR="00D92D57" w:rsidP="00D92D57" w:rsidRDefault="00D92D57" w14:paraId="2946DB82" wp14:textId="77777777">
      <w:pPr>
        <w:rPr>
          <w:sz w:val="16"/>
        </w:rPr>
      </w:pPr>
      <w:r>
        <w:rPr>
          <w:sz w:val="16"/>
        </w:rPr>
        <w:br w:type="page"/>
      </w:r>
    </w:p>
    <w:p xmlns:wp14="http://schemas.microsoft.com/office/word/2010/wordml" w:rsidR="00E93611" w:rsidRDefault="00D92D57" w14:paraId="5997CC1D" wp14:textId="77777777"/>
    <w:sectPr w:rsidR="00E93611" w:rsidSect="001A1591">
      <w:pgSz w:w="11900" w:h="16840"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p14">
  <w:zoom w:percent="15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D57"/>
    <w:rsid w:val="001A1591"/>
    <w:rsid w:val="00B04EDE"/>
    <w:rsid w:val="00D92D57"/>
    <w:rsid w:val="08B82E17"/>
    <w:rsid w:val="39526B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005C20A2"/>
  <w15:chartTrackingRefBased/>
  <w15:docId w15:val="{87AAE3E2-1C3E-694E-B207-66ACECEA366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14">
  <w:docDefaults>
    <w:rPrDefault>
      <w:rPr>
        <w:rFonts w:asciiTheme="minorHAnsi" w:hAnsiTheme="minorHAnsi" w:eastAsia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rsid w:val="00D92D57"/>
    <w:pPr>
      <w:spacing w:line="252" w:lineRule="atLeast"/>
    </w:pPr>
    <w:rPr>
      <w:rFonts w:ascii="Arial" w:hAnsi="Arial"/>
      <w:sz w:val="20"/>
      <w:szCs w:val="18"/>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Martin van Looij</dc:creator>
  <keywords/>
  <dc:description/>
  <lastModifiedBy>Stefanie Heemskerk</lastModifiedBy>
  <revision>3</revision>
  <dcterms:created xsi:type="dcterms:W3CDTF">2020-08-05T08:45:00.0000000Z</dcterms:created>
  <dcterms:modified xsi:type="dcterms:W3CDTF">2023-09-05T10:23:41.2698154Z</dcterms:modified>
</coreProperties>
</file>